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3592" w14:textId="724666A3" w:rsidR="001B2CB9" w:rsidRDefault="007E797A" w:rsidP="00F8531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4014F26" wp14:editId="17F0219E">
                <wp:simplePos x="0" y="0"/>
                <wp:positionH relativeFrom="column">
                  <wp:posOffset>1793240</wp:posOffset>
                </wp:positionH>
                <wp:positionV relativeFrom="paragraph">
                  <wp:posOffset>75565</wp:posOffset>
                </wp:positionV>
                <wp:extent cx="5331460" cy="685800"/>
                <wp:effectExtent l="2540" t="3175" r="0" b="0"/>
                <wp:wrapNone/>
                <wp:docPr id="1830723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D573" w14:textId="77777777" w:rsidR="001B2CB9" w:rsidRPr="003A27BA" w:rsidRDefault="009878F1" w:rsidP="003A27BA">
                            <w:pPr>
                              <w:pStyle w:val="Heading1"/>
                              <w:spacing w:line="276" w:lineRule="auto"/>
                              <w:rPr>
                                <w:rFonts w:ascii="Aptos Black" w:hAnsi="Aptos Black"/>
                                <w:i w:val="0"/>
                                <w:sz w:val="40"/>
                                <w:szCs w:val="28"/>
                                <w:u w:val="single"/>
                              </w:rPr>
                            </w:pPr>
                            <w:r w:rsidRPr="003A27BA">
                              <w:rPr>
                                <w:rFonts w:ascii="Aptos Black" w:hAnsi="Aptos Black"/>
                                <w:i w:val="0"/>
                                <w:sz w:val="40"/>
                                <w:szCs w:val="28"/>
                                <w:u w:val="single"/>
                              </w:rPr>
                              <w:t>TEMPORARY RESTAURANT</w:t>
                            </w:r>
                            <w:r w:rsidR="001B2CB9" w:rsidRPr="003A27BA">
                              <w:rPr>
                                <w:rFonts w:ascii="Aptos Black" w:hAnsi="Aptos Black"/>
                                <w:i w:val="0"/>
                                <w:sz w:val="40"/>
                                <w:szCs w:val="28"/>
                                <w:u w:val="single"/>
                              </w:rPr>
                              <w:t xml:space="preserve"> APPLICATION</w:t>
                            </w:r>
                          </w:p>
                          <w:p w14:paraId="55278B38" w14:textId="77777777" w:rsidR="001B2CB9" w:rsidRPr="0036219D" w:rsidRDefault="001B2CB9" w:rsidP="003A27BA">
                            <w:pPr>
                              <w:jc w:val="center"/>
                              <w:rPr>
                                <w:rFonts w:ascii="Aptos" w:hAnsi="Aptos"/>
                                <w:sz w:val="16"/>
                              </w:rPr>
                            </w:pP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THIS LICENSE CAN ONLY BE ISSUED IN CONJUNCTION WITH A TEMPORARY</w:t>
                            </w:r>
                            <w:r w:rsidR="00792A14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COMMUNITY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EVENT</w:t>
                            </w:r>
                          </w:p>
                          <w:p w14:paraId="6914D981" w14:textId="77777777" w:rsidR="001B2CB9" w:rsidRPr="0036219D" w:rsidRDefault="001B2CB9" w:rsidP="003A27BA">
                            <w:pPr>
                              <w:jc w:val="center"/>
                              <w:rPr>
                                <w:rFonts w:ascii="Aptos" w:hAnsi="Aptos"/>
                                <w:sz w:val="16"/>
                              </w:rPr>
                            </w:pP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AT LEAST 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  <w:u w:val="single"/>
                              </w:rPr>
                              <w:t>ONE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PERSON WITH A FOOD HANDLER CARD MUST BE PRESENT AT ALL TIMES</w:t>
                            </w:r>
                          </w:p>
                          <w:p w14:paraId="5FE914DC" w14:textId="77777777" w:rsidR="001B2CB9" w:rsidRDefault="001B2CB9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BD22473" w14:textId="77777777" w:rsidR="001B2CB9" w:rsidRDefault="001B2CB9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CD122B" w14:textId="77777777" w:rsidR="001B2CB9" w:rsidRDefault="001B2CB9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14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2pt;margin-top:5.95pt;width:419.8pt;height:5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3M8wEAAMoDAAAOAAAAZHJzL2Uyb0RvYy54bWysU8GO0zAQvSPxD5bvNG23LS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" stroked="f">
                <v:textbox>
                  <w:txbxContent>
                    <w:p w14:paraId="64B6D573" w14:textId="77777777" w:rsidR="001B2CB9" w:rsidRPr="003A27BA" w:rsidRDefault="009878F1" w:rsidP="003A27BA">
                      <w:pPr>
                        <w:pStyle w:val="Heading1"/>
                        <w:spacing w:line="276" w:lineRule="auto"/>
                        <w:rPr>
                          <w:rFonts w:ascii="Aptos Black" w:hAnsi="Aptos Black"/>
                          <w:i w:val="0"/>
                          <w:sz w:val="40"/>
                          <w:szCs w:val="28"/>
                          <w:u w:val="single"/>
                        </w:rPr>
                      </w:pPr>
                      <w:r w:rsidRPr="003A27BA">
                        <w:rPr>
                          <w:rFonts w:ascii="Aptos Black" w:hAnsi="Aptos Black"/>
                          <w:i w:val="0"/>
                          <w:sz w:val="40"/>
                          <w:szCs w:val="28"/>
                          <w:u w:val="single"/>
                        </w:rPr>
                        <w:t>TEMPORARY RESTAURANT</w:t>
                      </w:r>
                      <w:r w:rsidR="001B2CB9" w:rsidRPr="003A27BA">
                        <w:rPr>
                          <w:rFonts w:ascii="Aptos Black" w:hAnsi="Aptos Black"/>
                          <w:i w:val="0"/>
                          <w:sz w:val="40"/>
                          <w:szCs w:val="28"/>
                          <w:u w:val="single"/>
                        </w:rPr>
                        <w:t xml:space="preserve"> APPLICATION</w:t>
                      </w:r>
                    </w:p>
                    <w:p w14:paraId="55278B38" w14:textId="77777777" w:rsidR="001B2CB9" w:rsidRPr="0036219D" w:rsidRDefault="001B2CB9" w:rsidP="003A27BA">
                      <w:pPr>
                        <w:jc w:val="center"/>
                        <w:rPr>
                          <w:rFonts w:ascii="Aptos" w:hAnsi="Aptos"/>
                          <w:sz w:val="16"/>
                        </w:rPr>
                      </w:pPr>
                      <w:r w:rsidRPr="0036219D">
                        <w:rPr>
                          <w:rFonts w:ascii="Aptos" w:hAnsi="Aptos"/>
                          <w:sz w:val="16"/>
                        </w:rPr>
                        <w:t>THIS LICENSE CAN ONLY BE ISSUED IN CONJUNCTION WITH A TEMPORARY</w:t>
                      </w:r>
                      <w:r w:rsidR="00792A14" w:rsidRPr="0036219D">
                        <w:rPr>
                          <w:rFonts w:ascii="Aptos" w:hAnsi="Aptos"/>
                          <w:sz w:val="16"/>
                        </w:rPr>
                        <w:t xml:space="preserve"> COMMUNITY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 xml:space="preserve"> EVENT</w:t>
                      </w:r>
                    </w:p>
                    <w:p w14:paraId="6914D981" w14:textId="77777777" w:rsidR="001B2CB9" w:rsidRPr="0036219D" w:rsidRDefault="001B2CB9" w:rsidP="003A27BA">
                      <w:pPr>
                        <w:jc w:val="center"/>
                        <w:rPr>
                          <w:rFonts w:ascii="Aptos" w:hAnsi="Aptos"/>
                          <w:sz w:val="16"/>
                        </w:rPr>
                      </w:pPr>
                      <w:r w:rsidRPr="0036219D">
                        <w:rPr>
                          <w:rFonts w:ascii="Aptos" w:hAnsi="Aptos"/>
                          <w:sz w:val="16"/>
                        </w:rPr>
                        <w:t xml:space="preserve">AT LEAST </w:t>
                      </w:r>
                      <w:r w:rsidRPr="0036219D">
                        <w:rPr>
                          <w:rFonts w:ascii="Aptos" w:hAnsi="Aptos"/>
                          <w:sz w:val="16"/>
                          <w:u w:val="single"/>
                        </w:rPr>
                        <w:t>ONE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 xml:space="preserve"> PERSON WITH A FOOD HANDLER CARD MUST BE PRESENT AT ALL TIMES</w:t>
                      </w:r>
                    </w:p>
                    <w:p w14:paraId="5FE914DC" w14:textId="77777777" w:rsidR="001B2CB9" w:rsidRDefault="001B2CB9">
                      <w:pPr>
                        <w:spacing w:line="360" w:lineRule="auto"/>
                        <w:jc w:val="center"/>
                        <w:rPr>
                          <w:sz w:val="16"/>
                        </w:rPr>
                      </w:pPr>
                    </w:p>
                    <w:p w14:paraId="0BD22473" w14:textId="77777777" w:rsidR="001B2CB9" w:rsidRDefault="001B2CB9">
                      <w:pPr>
                        <w:spacing w:line="360" w:lineRule="auto"/>
                        <w:jc w:val="center"/>
                        <w:rPr>
                          <w:sz w:val="16"/>
                        </w:rPr>
                      </w:pPr>
                    </w:p>
                    <w:p w14:paraId="17CD122B" w14:textId="77777777" w:rsidR="001B2CB9" w:rsidRDefault="001B2CB9">
                      <w:pPr>
                        <w:spacing w:line="360" w:lineRule="auto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460EFE" wp14:editId="5B6177B7">
            <wp:extent cx="1969770" cy="757555"/>
            <wp:effectExtent l="0" t="0" r="0" b="0"/>
            <wp:docPr id="21" name="Picture 3" descr="Marion County standard horizonta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 descr="Marion County standard horizontal logo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BE9E5" w14:textId="77777777" w:rsidR="001B2CB9" w:rsidRPr="009B122F" w:rsidRDefault="001B2CB9">
      <w:pPr>
        <w:rPr>
          <w:sz w:val="2"/>
          <w:szCs w:val="2"/>
        </w:rPr>
      </w:pPr>
    </w:p>
    <w:p w14:paraId="2F58D773" w14:textId="77777777" w:rsidR="001B2CB9" w:rsidRPr="00FA5D2F" w:rsidRDefault="001B2CB9" w:rsidP="0015230C">
      <w:pPr>
        <w:jc w:val="center"/>
        <w:rPr>
          <w:sz w:val="2"/>
          <w:szCs w:val="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270"/>
        <w:gridCol w:w="4590"/>
      </w:tblGrid>
      <w:tr w:rsidR="0021036A" w14:paraId="58BCA6C2" w14:textId="77777777" w:rsidTr="00DB02FC">
        <w:trPr>
          <w:trHeight w:val="242"/>
        </w:trPr>
        <w:tc>
          <w:tcPr>
            <w:tcW w:w="62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4E27C5" w14:textId="77777777" w:rsidR="0021036A" w:rsidRPr="00C43A0F" w:rsidRDefault="009934C8" w:rsidP="00090895">
            <w:pPr>
              <w:ind w:left="-101" w:right="-101"/>
              <w:jc w:val="center"/>
              <w:rPr>
                <w:rFonts w:eastAsia="Calibri"/>
                <w:sz w:val="22"/>
                <w:szCs w:val="22"/>
              </w:rPr>
            </w:pPr>
            <w:r w:rsidRPr="003A27BA">
              <w:rPr>
                <w:rFonts w:ascii="Aptos SemiBold" w:eastAsia="Calibri" w:hAnsi="Aptos SemiBold"/>
                <w:b/>
                <w:sz w:val="22"/>
                <w:szCs w:val="22"/>
                <w:u w:val="single"/>
              </w:rPr>
              <w:t>Single Event License</w:t>
            </w:r>
            <w:r w:rsidRPr="00090895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21036A" w:rsidRPr="003A27BA">
              <w:rPr>
                <w:rFonts w:ascii="Aptos" w:eastAsia="Calibri" w:hAnsi="Aptos"/>
                <w:sz w:val="16"/>
                <w:szCs w:val="16"/>
              </w:rPr>
              <w:t>(up to 30 days)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8BE55" w14:textId="77777777" w:rsidR="0021036A" w:rsidRPr="00C43A0F" w:rsidRDefault="0021036A" w:rsidP="00C43A0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28A8FD5" w14:textId="77777777" w:rsidR="00FE2CF1" w:rsidRPr="001875FD" w:rsidRDefault="0021036A" w:rsidP="00DB02FC">
            <w:pPr>
              <w:spacing w:line="276" w:lineRule="auto"/>
              <w:ind w:left="-18" w:right="-115" w:firstLine="29"/>
              <w:rPr>
                <w:rFonts w:ascii="Aptos" w:eastAsia="Calibri" w:hAnsi="Aptos"/>
                <w:sz w:val="16"/>
                <w:szCs w:val="16"/>
              </w:rPr>
            </w:pPr>
            <w:r w:rsidRPr="00C12DEE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C12DEE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C12DEE">
              <w:rPr>
                <w:rFonts w:eastAsia="Calibri"/>
                <w:sz w:val="22"/>
                <w:szCs w:val="22"/>
              </w:rPr>
            </w:r>
            <w:r w:rsidRPr="00C12DEE">
              <w:rPr>
                <w:rFonts w:eastAsia="Calibri"/>
                <w:sz w:val="22"/>
                <w:szCs w:val="22"/>
              </w:rPr>
              <w:fldChar w:fldCharType="end"/>
            </w:r>
            <w:bookmarkEnd w:id="0"/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90895" w:rsidRPr="003A27BA">
              <w:rPr>
                <w:rFonts w:ascii="Aptos SemiBold" w:eastAsia="Calibri" w:hAnsi="Aptos SemiBold"/>
                <w:b/>
                <w:sz w:val="22"/>
                <w:szCs w:val="22"/>
                <w:u w:val="single"/>
              </w:rPr>
              <w:t>Seasonal</w:t>
            </w:r>
            <w:r w:rsidR="009934C8" w:rsidRPr="003A27BA">
              <w:rPr>
                <w:rFonts w:ascii="Aptos SemiBold" w:eastAsia="Calibri" w:hAnsi="Aptos SemiBold"/>
                <w:b/>
                <w:sz w:val="22"/>
                <w:szCs w:val="22"/>
                <w:u w:val="single"/>
              </w:rPr>
              <w:t xml:space="preserve"> License</w:t>
            </w:r>
            <w:r w:rsidR="00090895" w:rsidRPr="00090895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090895" w:rsidRPr="0036219D">
              <w:rPr>
                <w:rFonts w:ascii="Aptos" w:eastAsia="Calibri" w:hAnsi="Aptos"/>
                <w:sz w:val="16"/>
                <w:szCs w:val="16"/>
              </w:rPr>
              <w:t xml:space="preserve">(up to 90 days | </w:t>
            </w:r>
            <w:r w:rsidR="00090895" w:rsidRPr="0036219D">
              <w:rPr>
                <w:rFonts w:ascii="Aptos" w:eastAsia="Calibri" w:hAnsi="Aptos"/>
                <w:i/>
                <w:iCs/>
                <w:sz w:val="16"/>
                <w:szCs w:val="16"/>
              </w:rPr>
              <w:t>see back page</w:t>
            </w:r>
            <w:r w:rsidR="00090895" w:rsidRPr="0036219D">
              <w:rPr>
                <w:rFonts w:ascii="Aptos" w:eastAsia="Calibri" w:hAnsi="Aptos"/>
                <w:sz w:val="16"/>
                <w:szCs w:val="16"/>
              </w:rPr>
              <w:t>)</w:t>
            </w:r>
          </w:p>
        </w:tc>
      </w:tr>
      <w:tr w:rsidR="00DF78B8" w14:paraId="4DB7953E" w14:textId="77777777" w:rsidTr="001875FD">
        <w:trPr>
          <w:trHeight w:val="314"/>
        </w:trPr>
        <w:tc>
          <w:tcPr>
            <w:tcW w:w="622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564C26" w14:textId="77777777" w:rsidR="00DF78B8" w:rsidRDefault="00DF78B8" w:rsidP="007E0970">
            <w:pPr>
              <w:tabs>
                <w:tab w:val="left" w:pos="300"/>
              </w:tabs>
              <w:ind w:left="-103" w:right="-10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C43A0F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C43A0F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C43A0F">
              <w:rPr>
                <w:rFonts w:eastAsia="Calibri"/>
                <w:sz w:val="22"/>
                <w:szCs w:val="22"/>
              </w:rPr>
            </w:r>
            <w:r w:rsidRPr="00C43A0F">
              <w:rPr>
                <w:rFonts w:eastAsia="Calibri"/>
                <w:sz w:val="22"/>
                <w:szCs w:val="22"/>
              </w:rPr>
              <w:fldChar w:fldCharType="end"/>
            </w:r>
            <w:bookmarkEnd w:id="1"/>
            <w:r w:rsidRPr="00C43A0F">
              <w:rPr>
                <w:rFonts w:eastAsia="Calibri"/>
                <w:sz w:val="22"/>
                <w:szCs w:val="22"/>
              </w:rPr>
              <w:t xml:space="preserve"> </w:t>
            </w:r>
            <w:r w:rsidRPr="003A27BA">
              <w:rPr>
                <w:rFonts w:ascii="Aptos" w:eastAsia="Calibri" w:hAnsi="Aptos"/>
                <w:sz w:val="22"/>
                <w:szCs w:val="22"/>
              </w:rPr>
              <w:t>Benevolent → Non-Profit Tax ID#:</w:t>
            </w:r>
            <w:r w:rsidR="00C12DEE">
              <w:rPr>
                <w:rFonts w:eastAsia="Calibri"/>
                <w:sz w:val="22"/>
                <w:szCs w:val="22"/>
              </w:rPr>
              <w:t xml:space="preserve"> </w:t>
            </w:r>
            <w:r w:rsidR="002E0C7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2E0C7A">
              <w:rPr>
                <w:sz w:val="22"/>
              </w:rPr>
              <w:instrText xml:space="preserve"> FORMTEXT </w:instrText>
            </w:r>
            <w:r w:rsidR="002E0C7A">
              <w:rPr>
                <w:sz w:val="22"/>
              </w:rPr>
            </w:r>
            <w:r w:rsidR="002E0C7A">
              <w:rPr>
                <w:sz w:val="22"/>
              </w:rPr>
              <w:fldChar w:fldCharType="separate"/>
            </w:r>
            <w:r w:rsidR="002E0C7A">
              <w:rPr>
                <w:noProof/>
                <w:sz w:val="22"/>
              </w:rPr>
              <w:t>________________________</w:t>
            </w:r>
            <w:r w:rsidR="002E0C7A">
              <w:rPr>
                <w:sz w:val="22"/>
              </w:rPr>
              <w:fldChar w:fldCharType="end"/>
            </w:r>
            <w:r w:rsidRPr="00C43A0F">
              <w:rPr>
                <w:rFonts w:eastAsia="Calibri"/>
                <w:sz w:val="22"/>
                <w:szCs w:val="22"/>
              </w:rPr>
              <w:t xml:space="preserve">   </w:t>
            </w:r>
          </w:p>
          <w:p w14:paraId="01B42852" w14:textId="77777777" w:rsidR="00DF78B8" w:rsidRPr="003A27BA" w:rsidRDefault="00DF78B8" w:rsidP="007E0970">
            <w:pPr>
              <w:ind w:left="-103" w:right="-105"/>
              <w:rPr>
                <w:rFonts w:ascii="Aptos" w:eastAsia="Calibri" w:hAnsi="Aptos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C43A0F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3A0F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C43A0F">
              <w:rPr>
                <w:rFonts w:eastAsia="Calibri"/>
                <w:sz w:val="22"/>
                <w:szCs w:val="22"/>
              </w:rPr>
            </w:r>
            <w:r w:rsidRPr="00C43A0F">
              <w:rPr>
                <w:rFonts w:eastAsia="Calibri"/>
                <w:sz w:val="22"/>
                <w:szCs w:val="22"/>
              </w:rPr>
              <w:fldChar w:fldCharType="end"/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BA">
              <w:rPr>
                <w:rFonts w:ascii="Aptos" w:eastAsia="Calibri" w:hAnsi="Aptos"/>
                <w:sz w:val="22"/>
                <w:szCs w:val="22"/>
              </w:rPr>
              <w:t xml:space="preserve">For profit  </w:t>
            </w:r>
            <w:r w:rsidR="00FE2CF1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Pr="003A27BA">
              <w:rPr>
                <w:rFonts w:ascii="Aptos" w:eastAsia="Calibri" w:hAnsi="Aptos"/>
                <w:sz w:val="22"/>
                <w:szCs w:val="22"/>
              </w:rPr>
              <w:t xml:space="preserve">  </w:t>
            </w:r>
            <w:r w:rsidRPr="00FE2CF1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CF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FE2CF1">
              <w:rPr>
                <w:rFonts w:eastAsia="Calibri"/>
                <w:sz w:val="22"/>
                <w:szCs w:val="22"/>
              </w:rPr>
            </w:r>
            <w:r w:rsidRPr="00FE2CF1">
              <w:rPr>
                <w:rFonts w:eastAsia="Calibri"/>
                <w:sz w:val="22"/>
                <w:szCs w:val="22"/>
              </w:rPr>
              <w:fldChar w:fldCharType="end"/>
            </w:r>
            <w:r w:rsidR="00C12DEE" w:rsidRPr="00FE2CF1">
              <w:rPr>
                <w:rFonts w:eastAsia="Calibri"/>
                <w:sz w:val="22"/>
                <w:szCs w:val="22"/>
              </w:rPr>
              <w:t xml:space="preserve"> </w:t>
            </w:r>
            <w:r w:rsidRPr="003A27BA">
              <w:rPr>
                <w:rFonts w:ascii="Aptos" w:eastAsia="Calibri" w:hAnsi="Aptos"/>
                <w:sz w:val="22"/>
                <w:szCs w:val="22"/>
              </w:rPr>
              <w:t xml:space="preserve">Out of County Mobile Unit: </w:t>
            </w:r>
            <w:r w:rsidR="002E0C7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2E0C7A">
              <w:rPr>
                <w:sz w:val="22"/>
              </w:rPr>
              <w:instrText xml:space="preserve"> FORMTEXT </w:instrText>
            </w:r>
            <w:r w:rsidR="002E0C7A">
              <w:rPr>
                <w:sz w:val="22"/>
              </w:rPr>
            </w:r>
            <w:r w:rsidR="002E0C7A">
              <w:rPr>
                <w:sz w:val="22"/>
              </w:rPr>
              <w:fldChar w:fldCharType="separate"/>
            </w:r>
            <w:r w:rsidR="002E0C7A">
              <w:rPr>
                <w:noProof/>
                <w:sz w:val="22"/>
              </w:rPr>
              <w:t>________________</w:t>
            </w:r>
            <w:r w:rsidR="002E0C7A">
              <w:rPr>
                <w:sz w:val="22"/>
              </w:rPr>
              <w:fldChar w:fldCharType="end"/>
            </w:r>
          </w:p>
          <w:p w14:paraId="777B9572" w14:textId="77777777" w:rsidR="00DF78B8" w:rsidRPr="00DF78B8" w:rsidRDefault="00DF78B8" w:rsidP="009934C8">
            <w:pPr>
              <w:ind w:left="-103" w:right="-105"/>
              <w:rPr>
                <w:rFonts w:eastAsia="Calibri"/>
                <w:sz w:val="22"/>
                <w:szCs w:val="22"/>
              </w:rPr>
            </w:pPr>
            <w:r w:rsidRPr="00FE2CF1">
              <w:rPr>
                <w:rFonts w:eastAsia="Calibri"/>
                <w:sz w:val="22"/>
                <w:szCs w:val="22"/>
              </w:rPr>
              <w:t xml:space="preserve">  </w:t>
            </w:r>
            <w:r w:rsidRPr="00FE2CF1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Pr="00FE2CF1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FE2CF1">
              <w:rPr>
                <w:rFonts w:eastAsia="Calibri"/>
                <w:sz w:val="22"/>
                <w:szCs w:val="22"/>
              </w:rPr>
            </w:r>
            <w:r w:rsidRPr="00FE2CF1"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  <w:r w:rsidRPr="003A27BA">
              <w:rPr>
                <w:rFonts w:ascii="Aptos" w:eastAsia="Calibri" w:hAnsi="Aptos"/>
                <w:sz w:val="22"/>
                <w:szCs w:val="22"/>
              </w:rPr>
              <w:t xml:space="preserve"> Contiguous to facility </w:t>
            </w:r>
            <w:r w:rsidRPr="003A27BA">
              <w:rPr>
                <w:rFonts w:ascii="Aptos" w:eastAsia="Calibri" w:hAnsi="Aptos"/>
              </w:rPr>
              <w:t>(operating directly outside your restaurant)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13771" w14:textId="77777777" w:rsidR="00DF78B8" w:rsidRPr="00C43A0F" w:rsidRDefault="00DF78B8" w:rsidP="00C43A0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458D2BA" w14:textId="77777777" w:rsidR="00FE2CF1" w:rsidRPr="00FE2CF1" w:rsidRDefault="00FE2CF1" w:rsidP="00DB02FC">
            <w:pPr>
              <w:ind w:left="-18" w:right="-115" w:firstLine="29"/>
              <w:jc w:val="center"/>
              <w:rPr>
                <w:rFonts w:eastAsia="Calibri"/>
                <w:sz w:val="2"/>
                <w:szCs w:val="2"/>
              </w:rPr>
            </w:pPr>
          </w:p>
          <w:p w14:paraId="7E98F9E4" w14:textId="77777777" w:rsidR="00DF78B8" w:rsidRPr="00FE2CF1" w:rsidRDefault="00DF78B8" w:rsidP="00DB02FC">
            <w:pPr>
              <w:spacing w:before="20" w:line="288" w:lineRule="auto"/>
              <w:ind w:left="-18" w:right="-115" w:firstLine="29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C12DEE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C12DEE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C12DEE">
              <w:rPr>
                <w:rFonts w:eastAsia="Calibri"/>
                <w:sz w:val="22"/>
                <w:szCs w:val="22"/>
              </w:rPr>
            </w:r>
            <w:r w:rsidRPr="00C12DEE">
              <w:rPr>
                <w:rFonts w:eastAsia="Calibri"/>
                <w:sz w:val="22"/>
                <w:szCs w:val="22"/>
              </w:rPr>
              <w:fldChar w:fldCharType="end"/>
            </w:r>
            <w:bookmarkEnd w:id="3"/>
            <w:r w:rsidRPr="00C12DEE">
              <w:rPr>
                <w:rFonts w:eastAsia="Calibri"/>
                <w:sz w:val="22"/>
                <w:szCs w:val="22"/>
              </w:rPr>
              <w:t xml:space="preserve"> </w:t>
            </w:r>
            <w:r w:rsidR="00090895" w:rsidRPr="003A27BA">
              <w:rPr>
                <w:rFonts w:ascii="Aptos SemiBold" w:eastAsia="Calibri" w:hAnsi="Aptos SemiBold"/>
                <w:b/>
                <w:sz w:val="22"/>
                <w:szCs w:val="22"/>
                <w:u w:val="single"/>
              </w:rPr>
              <w:t>Intermittent</w:t>
            </w:r>
            <w:r w:rsidR="009934C8" w:rsidRPr="003A27BA">
              <w:rPr>
                <w:rFonts w:ascii="Aptos SemiBold" w:eastAsia="Calibri" w:hAnsi="Aptos SemiBold"/>
                <w:b/>
                <w:sz w:val="22"/>
                <w:szCs w:val="22"/>
                <w:u w:val="single"/>
              </w:rPr>
              <w:t xml:space="preserve"> License</w:t>
            </w:r>
            <w:r w:rsidR="0007149F" w:rsidRPr="00DB02FC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FE2CF1" w:rsidRPr="00DB02FC">
              <w:rPr>
                <w:rFonts w:ascii="Aptos" w:eastAsia="Calibri" w:hAnsi="Aptos"/>
                <w:bCs/>
                <w:sz w:val="16"/>
                <w:szCs w:val="16"/>
              </w:rPr>
              <w:t xml:space="preserve">(up to 30 days </w:t>
            </w:r>
            <w:r w:rsidR="00FE2CF1" w:rsidRPr="00DB02FC">
              <w:rPr>
                <w:rFonts w:ascii="Aptos" w:eastAsia="Calibri" w:hAnsi="Aptos"/>
                <w:sz w:val="16"/>
                <w:szCs w:val="16"/>
              </w:rPr>
              <w:t xml:space="preserve">| </w:t>
            </w:r>
            <w:r w:rsidR="00FE2CF1" w:rsidRPr="00DB02FC">
              <w:rPr>
                <w:rFonts w:ascii="Aptos" w:eastAsia="Calibri" w:hAnsi="Aptos"/>
                <w:i/>
                <w:iCs/>
                <w:sz w:val="16"/>
                <w:szCs w:val="16"/>
              </w:rPr>
              <w:t>see back page</w:t>
            </w:r>
            <w:r w:rsidR="00FE2CF1" w:rsidRPr="00DB02FC">
              <w:rPr>
                <w:rFonts w:ascii="Aptos" w:eastAsia="Calibri" w:hAnsi="Aptos"/>
                <w:bCs/>
                <w:sz w:val="16"/>
                <w:szCs w:val="16"/>
              </w:rPr>
              <w:t>)</w:t>
            </w:r>
            <w:r w:rsidR="0007149F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                                                </w:t>
            </w:r>
          </w:p>
        </w:tc>
      </w:tr>
      <w:tr w:rsidR="00DF78B8" w14:paraId="02745860" w14:textId="77777777" w:rsidTr="00FA5D2F">
        <w:tc>
          <w:tcPr>
            <w:tcW w:w="62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53747" w14:textId="77777777" w:rsidR="00DF78B8" w:rsidRPr="00C43A0F" w:rsidRDefault="00DF78B8" w:rsidP="007E0970">
            <w:pPr>
              <w:ind w:left="-103" w:right="-10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66AC4" w14:textId="77777777" w:rsidR="00DF78B8" w:rsidRPr="00C43A0F" w:rsidRDefault="00DF78B8" w:rsidP="00C43A0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AE873" w14:textId="77777777" w:rsidR="00DF78B8" w:rsidRPr="00C43A0F" w:rsidRDefault="00DF78B8" w:rsidP="00DB02FC">
            <w:pPr>
              <w:spacing w:before="40"/>
              <w:ind w:right="-86"/>
              <w:rPr>
                <w:rFonts w:eastAsia="Calibri"/>
                <w:sz w:val="22"/>
                <w:szCs w:val="22"/>
              </w:rPr>
            </w:pPr>
            <w:r w:rsidRPr="00286215">
              <w:rPr>
                <w:rFonts w:ascii="Aptos SemiBold" w:eastAsia="Calibri" w:hAnsi="Aptos SemiBold"/>
                <w:sz w:val="22"/>
                <w:szCs w:val="22"/>
              </w:rPr>
              <w:t>Operational Review: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C43A0F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A0F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C43A0F">
              <w:rPr>
                <w:rFonts w:eastAsia="Calibri"/>
                <w:sz w:val="22"/>
                <w:szCs w:val="22"/>
              </w:rPr>
            </w:r>
            <w:r w:rsidRPr="00C43A0F">
              <w:rPr>
                <w:rFonts w:eastAsia="Calibri"/>
                <w:sz w:val="22"/>
                <w:szCs w:val="22"/>
              </w:rPr>
              <w:fldChar w:fldCharType="end"/>
            </w:r>
            <w:r w:rsidR="0007149F">
              <w:rPr>
                <w:rFonts w:eastAsia="Calibri"/>
                <w:sz w:val="22"/>
                <w:szCs w:val="22"/>
              </w:rPr>
              <w:t xml:space="preserve"> </w:t>
            </w:r>
            <w:r w:rsidRPr="00286215">
              <w:rPr>
                <w:rFonts w:ascii="Aptos" w:eastAsia="Calibri" w:hAnsi="Aptos"/>
                <w:sz w:val="22"/>
                <w:szCs w:val="22"/>
              </w:rPr>
              <w:t xml:space="preserve">included  </w:t>
            </w:r>
            <w:r w:rsidR="0007149F" w:rsidRPr="00286215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Pr="00286215">
              <w:rPr>
                <w:rFonts w:ascii="Aptos" w:eastAsia="Calibri" w:hAnsi="Aptos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15">
              <w:rPr>
                <w:rFonts w:ascii="Aptos" w:eastAsia="Calibri" w:hAnsi="Aptos"/>
                <w:sz w:val="22"/>
                <w:szCs w:val="22"/>
              </w:rPr>
              <w:instrText xml:space="preserve"> FORMCHECKBOX </w:instrText>
            </w:r>
            <w:r w:rsidRPr="00286215">
              <w:rPr>
                <w:rFonts w:ascii="Aptos" w:eastAsia="Calibri" w:hAnsi="Aptos"/>
                <w:sz w:val="22"/>
                <w:szCs w:val="22"/>
              </w:rPr>
            </w:r>
            <w:r w:rsidRPr="00286215">
              <w:rPr>
                <w:rFonts w:ascii="Aptos" w:eastAsia="Calibri" w:hAnsi="Aptos"/>
                <w:sz w:val="22"/>
                <w:szCs w:val="22"/>
              </w:rPr>
              <w:fldChar w:fldCharType="end"/>
            </w:r>
            <w:r w:rsidR="0007149F" w:rsidRPr="00286215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Pr="00286215">
              <w:rPr>
                <w:rFonts w:ascii="Aptos" w:eastAsia="Calibri" w:hAnsi="Aptos"/>
                <w:sz w:val="22"/>
                <w:szCs w:val="22"/>
              </w:rPr>
              <w:t>on file</w:t>
            </w:r>
          </w:p>
        </w:tc>
      </w:tr>
    </w:tbl>
    <w:p w14:paraId="446F1120" w14:textId="77777777" w:rsidR="001B2CB9" w:rsidRPr="00B0140B" w:rsidRDefault="001B2CB9">
      <w:pPr>
        <w:rPr>
          <w:sz w:val="8"/>
          <w:szCs w:val="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810"/>
        <w:gridCol w:w="1440"/>
        <w:gridCol w:w="2070"/>
      </w:tblGrid>
      <w:tr w:rsidR="00F11932" w14:paraId="7936E33B" w14:textId="77777777" w:rsidTr="00764A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68" w:type="dxa"/>
            <w:vAlign w:val="bottom"/>
          </w:tcPr>
          <w:p w14:paraId="73F0BF95" w14:textId="77777777" w:rsidR="00F11932" w:rsidRDefault="00F11932">
            <w:pPr>
              <w:pStyle w:val="Heading2"/>
              <w:rPr>
                <w:sz w:val="22"/>
              </w:rPr>
            </w:pPr>
            <w:r w:rsidRPr="00286215">
              <w:rPr>
                <w:rFonts w:ascii="Aptos SemiBold" w:hAnsi="Aptos SemiBold"/>
                <w:b/>
                <w:bCs/>
                <w:sz w:val="22"/>
              </w:rPr>
              <w:t>Event</w:t>
            </w:r>
            <w:r w:rsidR="00CC1E9C" w:rsidRPr="00286215">
              <w:rPr>
                <w:rFonts w:ascii="Aptos SemiBold" w:hAnsi="Aptos SemiBold"/>
                <w:b/>
                <w:bCs/>
                <w:sz w:val="22"/>
              </w:rPr>
              <w:t xml:space="preserve"> Name</w:t>
            </w:r>
            <w:r w:rsidRPr="00286215">
              <w:rPr>
                <w:rFonts w:ascii="Aptos SemiBold" w:hAnsi="Aptos SemiBold"/>
                <w:b/>
                <w:bCs/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E0C7A">
              <w:rPr>
                <w:sz w:val="22"/>
              </w:rPr>
              <w:t> </w:t>
            </w:r>
            <w:r w:rsidR="002E0C7A">
              <w:rPr>
                <w:sz w:val="22"/>
              </w:rPr>
              <w:t> </w:t>
            </w:r>
            <w:r w:rsidR="002E0C7A">
              <w:rPr>
                <w:sz w:val="22"/>
              </w:rPr>
              <w:t> </w:t>
            </w:r>
            <w:r w:rsidR="002E0C7A">
              <w:rPr>
                <w:sz w:val="22"/>
              </w:rPr>
              <w:t> </w:t>
            </w:r>
            <w:r w:rsidR="002E0C7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bookmarkEnd w:id="4"/>
        <w:tc>
          <w:tcPr>
            <w:tcW w:w="4320" w:type="dxa"/>
            <w:gridSpan w:val="3"/>
            <w:vAlign w:val="bottom"/>
          </w:tcPr>
          <w:p w14:paraId="75F2A87E" w14:textId="77777777" w:rsidR="00F11932" w:rsidRPr="0036219D" w:rsidRDefault="003B380F" w:rsidP="003B380F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>Dates of Event</w:t>
            </w:r>
            <w:r w:rsidR="00F11932" w:rsidRPr="0036219D">
              <w:rPr>
                <w:rFonts w:ascii="Aptos" w:hAnsi="Aptos"/>
                <w:sz w:val="22"/>
              </w:rPr>
              <w:t xml:space="preserve">: </w:t>
            </w:r>
            <w:r w:rsidR="00F11932" w:rsidRPr="0036219D">
              <w:rPr>
                <w:rFonts w:ascii="Aptos" w:hAnsi="Aptos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1932" w:rsidRPr="0036219D">
              <w:rPr>
                <w:rFonts w:ascii="Aptos" w:hAnsi="Aptos"/>
                <w:sz w:val="22"/>
              </w:rPr>
              <w:instrText xml:space="preserve"> FORMTEXT </w:instrText>
            </w:r>
            <w:r w:rsidR="00F11932" w:rsidRPr="0036219D">
              <w:rPr>
                <w:rFonts w:ascii="Aptos" w:hAnsi="Aptos"/>
                <w:sz w:val="22"/>
              </w:rPr>
            </w:r>
            <w:r w:rsidR="00F11932" w:rsidRPr="0036219D">
              <w:rPr>
                <w:rFonts w:ascii="Aptos" w:hAnsi="Aptos"/>
                <w:sz w:val="22"/>
              </w:rPr>
              <w:fldChar w:fldCharType="separate"/>
            </w:r>
            <w:r w:rsidR="00F11932" w:rsidRPr="0036219D">
              <w:rPr>
                <w:rFonts w:ascii="Aptos" w:hAnsi="Aptos"/>
                <w:noProof/>
                <w:sz w:val="22"/>
              </w:rPr>
              <w:t> </w:t>
            </w:r>
            <w:r w:rsidR="00F11932" w:rsidRPr="0036219D">
              <w:rPr>
                <w:rFonts w:ascii="Aptos" w:hAnsi="Aptos"/>
                <w:noProof/>
                <w:sz w:val="22"/>
              </w:rPr>
              <w:t> </w:t>
            </w:r>
            <w:r w:rsidR="00F11932" w:rsidRPr="0036219D">
              <w:rPr>
                <w:rFonts w:ascii="Aptos" w:hAnsi="Aptos"/>
                <w:noProof/>
                <w:sz w:val="22"/>
              </w:rPr>
              <w:t> </w:t>
            </w:r>
            <w:r w:rsidR="00F11932" w:rsidRPr="0036219D">
              <w:rPr>
                <w:rFonts w:ascii="Aptos" w:hAnsi="Aptos"/>
                <w:noProof/>
                <w:sz w:val="22"/>
              </w:rPr>
              <w:t> </w:t>
            </w:r>
            <w:r w:rsidR="00F11932" w:rsidRPr="0036219D">
              <w:rPr>
                <w:rFonts w:ascii="Aptos" w:hAnsi="Aptos"/>
                <w:noProof/>
                <w:sz w:val="22"/>
              </w:rPr>
              <w:t> </w:t>
            </w:r>
            <w:r w:rsidR="00F11932" w:rsidRPr="0036219D">
              <w:rPr>
                <w:rFonts w:ascii="Aptos" w:hAnsi="Aptos"/>
                <w:sz w:val="22"/>
              </w:rPr>
              <w:fldChar w:fldCharType="end"/>
            </w:r>
          </w:p>
        </w:tc>
      </w:tr>
      <w:tr w:rsidR="0005526E" w14:paraId="718E34FE" w14:textId="77777777" w:rsidTr="00764A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68" w:type="dxa"/>
            <w:vAlign w:val="bottom"/>
          </w:tcPr>
          <w:p w14:paraId="49B83935" w14:textId="77777777" w:rsidR="0005526E" w:rsidRPr="0036219D" w:rsidRDefault="0005526E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Event Address: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</w:tc>
        <w:bookmarkEnd w:id="5"/>
        <w:tc>
          <w:tcPr>
            <w:tcW w:w="4320" w:type="dxa"/>
            <w:gridSpan w:val="3"/>
            <w:vAlign w:val="bottom"/>
          </w:tcPr>
          <w:p w14:paraId="3B7779F3" w14:textId="77777777" w:rsidR="0005526E" w:rsidRPr="0036219D" w:rsidRDefault="0005526E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Hours of Operation: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</w:tc>
      </w:tr>
      <w:tr w:rsidR="00764AF5" w14:paraId="70EB6DFA" w14:textId="77777777" w:rsidTr="00764A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68" w:type="dxa"/>
            <w:vAlign w:val="bottom"/>
          </w:tcPr>
          <w:p w14:paraId="7793ECAE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286215">
              <w:rPr>
                <w:rFonts w:ascii="Aptos SemiBold" w:hAnsi="Aptos SemiBold"/>
                <w:b/>
                <w:bCs/>
                <w:sz w:val="22"/>
              </w:rPr>
              <w:t>Food Booth Name: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6219D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4320" w:type="dxa"/>
            <w:gridSpan w:val="3"/>
            <w:vAlign w:val="bottom"/>
          </w:tcPr>
          <w:p w14:paraId="00EBCB85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Email: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</w:tc>
      </w:tr>
      <w:tr w:rsidR="00764AF5" w14:paraId="7FE78755" w14:textId="77777777" w:rsidTr="00764A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68" w:type="dxa"/>
            <w:vAlign w:val="bottom"/>
          </w:tcPr>
          <w:p w14:paraId="12E706A9" w14:textId="77777777" w:rsidR="00764AF5" w:rsidRDefault="00764AF5" w:rsidP="00764AF5">
            <w:pPr>
              <w:pStyle w:val="Heading2"/>
              <w:rPr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Owner or Person in Charge of Booth: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0" w:type="dxa"/>
            <w:gridSpan w:val="3"/>
            <w:vAlign w:val="bottom"/>
          </w:tcPr>
          <w:p w14:paraId="43F7438E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Phone: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</w:tc>
      </w:tr>
      <w:tr w:rsidR="00764AF5" w14:paraId="5989E3C6" w14:textId="77777777" w:rsidTr="0038702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88" w:type="dxa"/>
            <w:gridSpan w:val="4"/>
            <w:vAlign w:val="bottom"/>
          </w:tcPr>
          <w:p w14:paraId="703FC588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Mailing Address: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  <w:r w:rsidRPr="0036219D">
              <w:rPr>
                <w:rFonts w:ascii="Aptos" w:hAnsi="Aptos"/>
                <w:sz w:val="22"/>
              </w:rPr>
              <w:t xml:space="preserve"> </w:t>
            </w:r>
          </w:p>
        </w:tc>
      </w:tr>
      <w:tr w:rsidR="00764AF5" w14:paraId="033D3A65" w14:textId="77777777" w:rsidTr="00764AF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68" w:type="dxa"/>
            <w:vAlign w:val="bottom"/>
          </w:tcPr>
          <w:p w14:paraId="19F3F607" w14:textId="77777777" w:rsidR="00764AF5" w:rsidRPr="007A0E77" w:rsidRDefault="00764AF5" w:rsidP="00764AF5">
            <w:pPr>
              <w:pStyle w:val="Heading2"/>
              <w:rPr>
                <w:rFonts w:ascii="Aptos SemiBold" w:hAnsi="Aptos SemiBold"/>
                <w:sz w:val="22"/>
              </w:rPr>
            </w:pPr>
            <w:r w:rsidRPr="007A0E77">
              <w:rPr>
                <w:rFonts w:ascii="Aptos SemiBold" w:hAnsi="Aptos SemiBold"/>
                <w:sz w:val="22"/>
              </w:rPr>
              <w:t xml:space="preserve">Event Organizer: </w:t>
            </w:r>
            <w:r w:rsidRPr="007A0E77">
              <w:rPr>
                <w:rFonts w:ascii="Aptos SemiBold" w:hAnsi="Aptos SemiBold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0E77">
              <w:rPr>
                <w:rFonts w:ascii="Aptos SemiBold" w:hAnsi="Aptos SemiBold"/>
                <w:sz w:val="22"/>
              </w:rPr>
              <w:instrText xml:space="preserve"> FORMTEXT </w:instrText>
            </w:r>
            <w:r w:rsidRPr="007A0E77">
              <w:rPr>
                <w:rFonts w:ascii="Aptos SemiBold" w:hAnsi="Aptos SemiBold"/>
                <w:sz w:val="22"/>
              </w:rPr>
            </w:r>
            <w:r w:rsidRPr="007A0E77">
              <w:rPr>
                <w:rFonts w:ascii="Aptos SemiBold" w:hAnsi="Aptos SemiBold"/>
                <w:sz w:val="22"/>
              </w:rPr>
              <w:fldChar w:fldCharType="separate"/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sz w:val="22"/>
              </w:rPr>
              <w:fldChar w:fldCharType="end"/>
            </w:r>
            <w:bookmarkStart w:id="6" w:name="Text6"/>
            <w:r w:rsidRPr="007A0E77">
              <w:rPr>
                <w:rFonts w:ascii="Aptos SemiBold" w:hAnsi="Aptos SemiBold"/>
                <w:sz w:val="22"/>
              </w:rPr>
              <w:t xml:space="preserve"> </w:t>
            </w:r>
          </w:p>
        </w:tc>
        <w:bookmarkEnd w:id="6"/>
        <w:tc>
          <w:tcPr>
            <w:tcW w:w="4320" w:type="dxa"/>
            <w:gridSpan w:val="3"/>
            <w:vAlign w:val="bottom"/>
          </w:tcPr>
          <w:p w14:paraId="3F322EE1" w14:textId="77777777" w:rsidR="00764AF5" w:rsidRPr="007A0E77" w:rsidRDefault="00764AF5" w:rsidP="00764AF5">
            <w:pPr>
              <w:pStyle w:val="Heading2"/>
              <w:rPr>
                <w:rFonts w:ascii="Aptos SemiBold" w:hAnsi="Aptos SemiBold"/>
                <w:sz w:val="22"/>
              </w:rPr>
            </w:pPr>
            <w:r w:rsidRPr="007A0E77">
              <w:rPr>
                <w:rFonts w:ascii="Aptos SemiBold" w:hAnsi="Aptos SemiBold"/>
                <w:sz w:val="22"/>
              </w:rPr>
              <w:t xml:space="preserve">Organizer’s Phone: </w:t>
            </w:r>
            <w:r w:rsidRPr="007A0E77">
              <w:rPr>
                <w:rFonts w:ascii="Aptos SemiBold" w:hAnsi="Aptos SemiBold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0E77">
              <w:rPr>
                <w:rFonts w:ascii="Aptos SemiBold" w:hAnsi="Aptos SemiBold"/>
                <w:sz w:val="22"/>
              </w:rPr>
              <w:instrText xml:space="preserve"> FORMTEXT </w:instrText>
            </w:r>
            <w:r w:rsidRPr="007A0E77">
              <w:rPr>
                <w:rFonts w:ascii="Aptos SemiBold" w:hAnsi="Aptos SemiBold"/>
                <w:sz w:val="22"/>
              </w:rPr>
            </w:r>
            <w:r w:rsidRPr="007A0E77">
              <w:rPr>
                <w:rFonts w:ascii="Aptos SemiBold" w:hAnsi="Aptos SemiBold"/>
                <w:sz w:val="22"/>
              </w:rPr>
              <w:fldChar w:fldCharType="separate"/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noProof/>
                <w:sz w:val="22"/>
              </w:rPr>
              <w:t> </w:t>
            </w:r>
            <w:r w:rsidRPr="007A0E77">
              <w:rPr>
                <w:rFonts w:ascii="Aptos SemiBold" w:hAnsi="Aptos SemiBold"/>
                <w:sz w:val="22"/>
              </w:rPr>
              <w:fldChar w:fldCharType="end"/>
            </w:r>
          </w:p>
        </w:tc>
      </w:tr>
      <w:tr w:rsidR="00764AF5" w14:paraId="19CD375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088" w:type="dxa"/>
            <w:gridSpan w:val="4"/>
            <w:shd w:val="clear" w:color="auto" w:fill="F2F2F2"/>
            <w:vAlign w:val="bottom"/>
          </w:tcPr>
          <w:p w14:paraId="5EF5E132" w14:textId="77777777" w:rsidR="00764AF5" w:rsidRPr="00286215" w:rsidRDefault="00764AF5" w:rsidP="00764AF5">
            <w:pPr>
              <w:pStyle w:val="Heading2"/>
              <w:spacing w:after="20"/>
              <w:jc w:val="center"/>
              <w:rPr>
                <w:rFonts w:ascii="Aptos SemiBold" w:hAnsi="Aptos SemiBold"/>
                <w:b/>
                <w:bCs/>
                <w:sz w:val="20"/>
                <w:szCs w:val="16"/>
              </w:rPr>
            </w:pPr>
            <w:r w:rsidRPr="00286215">
              <w:rPr>
                <w:rFonts w:ascii="Aptos SemiBold" w:hAnsi="Aptos SemiBold"/>
                <w:b/>
                <w:bCs/>
                <w:sz w:val="20"/>
                <w:szCs w:val="16"/>
                <w:shd w:val="clear" w:color="auto" w:fill="F2F2F2"/>
              </w:rPr>
              <w:t>All food must be prepared at the event or in a facility approved by the Health Department or the Department of Agriculture</w:t>
            </w:r>
            <w:r w:rsidRPr="00286215">
              <w:rPr>
                <w:rFonts w:ascii="Aptos SemiBold" w:hAnsi="Aptos SemiBold"/>
                <w:sz w:val="20"/>
                <w:szCs w:val="16"/>
              </w:rPr>
              <w:t>.</w:t>
            </w:r>
          </w:p>
        </w:tc>
      </w:tr>
      <w:tr w:rsidR="00764AF5" w14:paraId="39B8D004" w14:textId="77777777" w:rsidTr="00DB02F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578" w:type="dxa"/>
            <w:gridSpan w:val="2"/>
            <w:vAlign w:val="bottom"/>
          </w:tcPr>
          <w:p w14:paraId="70D034CE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Where is food being purchased?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  <w:bookmarkEnd w:id="7"/>
            <w:r w:rsidRPr="0036219D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7E86B1E0" w14:textId="77777777" w:rsidR="00764AF5" w:rsidRPr="0036219D" w:rsidRDefault="00764AF5" w:rsidP="00764AF5">
            <w:pPr>
              <w:pStyle w:val="Heading2"/>
              <w:ind w:left="-104" w:right="-105"/>
              <w:jc w:val="center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>Water Source:</w:t>
            </w:r>
            <w:bookmarkStart w:id="8" w:name="Text12"/>
          </w:p>
        </w:tc>
        <w:bookmarkEnd w:id="8"/>
        <w:tc>
          <w:tcPr>
            <w:tcW w:w="2070" w:type="dxa"/>
            <w:tcBorders>
              <w:left w:val="nil"/>
            </w:tcBorders>
            <w:vAlign w:val="bottom"/>
          </w:tcPr>
          <w:p w14:paraId="1062E613" w14:textId="77777777" w:rsidR="00764AF5" w:rsidRPr="0036219D" w:rsidRDefault="00764AF5" w:rsidP="00764AF5">
            <w:pPr>
              <w:pStyle w:val="Heading2"/>
              <w:ind w:left="-106"/>
              <w:rPr>
                <w:rFonts w:ascii="Aptos" w:hAnsi="Aptos"/>
                <w:sz w:val="20"/>
              </w:rPr>
            </w:pPr>
            <w:r w:rsidRPr="0036219D">
              <w:rPr>
                <w:rFonts w:ascii="Aptos" w:hAnsi="Aptos"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19D">
              <w:rPr>
                <w:rFonts w:ascii="Aptos" w:hAnsi="Aptos"/>
                <w:sz w:val="20"/>
                <w:szCs w:val="16"/>
              </w:rPr>
              <w:instrText xml:space="preserve"> FORMCHECKBOX </w:instrText>
            </w:r>
            <w:r w:rsidRPr="0036219D">
              <w:rPr>
                <w:rFonts w:ascii="Aptos" w:hAnsi="Aptos"/>
                <w:sz w:val="20"/>
                <w:szCs w:val="16"/>
              </w:rPr>
            </w:r>
            <w:r w:rsidRPr="0036219D">
              <w:rPr>
                <w:rFonts w:ascii="Aptos" w:hAnsi="Aptos"/>
                <w:sz w:val="20"/>
                <w:szCs w:val="16"/>
              </w:rPr>
              <w:fldChar w:fldCharType="end"/>
            </w:r>
            <w:r w:rsidRPr="0036219D">
              <w:rPr>
                <w:rFonts w:ascii="Aptos" w:hAnsi="Aptos"/>
                <w:sz w:val="20"/>
              </w:rPr>
              <w:t xml:space="preserve">Public (city)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  <w:p w14:paraId="3D211895" w14:textId="77777777" w:rsidR="00764AF5" w:rsidRPr="0036219D" w:rsidRDefault="00764AF5" w:rsidP="00764AF5">
            <w:pPr>
              <w:ind w:left="-106"/>
              <w:rPr>
                <w:rFonts w:ascii="Aptos" w:hAnsi="Aptos"/>
              </w:rPr>
            </w:pPr>
            <w:r w:rsidRPr="0036219D">
              <w:rPr>
                <w:rFonts w:ascii="Aptos" w:hAnsi="Aptos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219D">
              <w:rPr>
                <w:rFonts w:ascii="Aptos" w:hAnsi="Aptos"/>
                <w:szCs w:val="16"/>
              </w:rPr>
              <w:instrText xml:space="preserve"> FORMCHECKBOX </w:instrText>
            </w:r>
            <w:r w:rsidRPr="0036219D">
              <w:rPr>
                <w:rFonts w:ascii="Aptos" w:hAnsi="Aptos"/>
                <w:szCs w:val="16"/>
              </w:rPr>
            </w:r>
            <w:r w:rsidRPr="0036219D">
              <w:rPr>
                <w:rFonts w:ascii="Aptos" w:hAnsi="Aptos"/>
                <w:szCs w:val="16"/>
              </w:rPr>
              <w:fldChar w:fldCharType="end"/>
            </w:r>
            <w:r w:rsidRPr="0036219D">
              <w:rPr>
                <w:rFonts w:ascii="Aptos" w:hAnsi="Aptos"/>
              </w:rPr>
              <w:t>Private (local well)</w:t>
            </w:r>
          </w:p>
        </w:tc>
      </w:tr>
      <w:tr w:rsidR="00764AF5" w14:paraId="5F3A02A0" w14:textId="77777777" w:rsidTr="00EA2D3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88" w:type="dxa"/>
            <w:gridSpan w:val="4"/>
            <w:vAlign w:val="bottom"/>
          </w:tcPr>
          <w:p w14:paraId="0210F2AA" w14:textId="77777777" w:rsidR="00764AF5" w:rsidRPr="0036219D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36219D">
              <w:rPr>
                <w:rFonts w:ascii="Aptos" w:hAnsi="Aptos"/>
                <w:sz w:val="22"/>
              </w:rPr>
              <w:t xml:space="preserve">Where will dishwashing take place? </w:t>
            </w:r>
            <w:r w:rsidRPr="0036219D">
              <w:rPr>
                <w:rFonts w:ascii="Aptos" w:hAnsi="Aptos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219D">
              <w:rPr>
                <w:rFonts w:ascii="Aptos" w:hAnsi="Aptos"/>
                <w:sz w:val="22"/>
              </w:rPr>
              <w:instrText xml:space="preserve"> FORMTEXT </w:instrText>
            </w:r>
            <w:r w:rsidRPr="0036219D">
              <w:rPr>
                <w:rFonts w:ascii="Aptos" w:hAnsi="Aptos"/>
                <w:sz w:val="22"/>
              </w:rPr>
            </w:r>
            <w:r w:rsidRPr="0036219D">
              <w:rPr>
                <w:rFonts w:ascii="Aptos" w:hAnsi="Aptos"/>
                <w:sz w:val="22"/>
              </w:rPr>
              <w:fldChar w:fldCharType="separate"/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noProof/>
                <w:sz w:val="22"/>
              </w:rPr>
              <w:t> </w:t>
            </w:r>
            <w:r w:rsidRPr="0036219D">
              <w:rPr>
                <w:rFonts w:ascii="Aptos" w:hAnsi="Aptos"/>
                <w:sz w:val="22"/>
              </w:rPr>
              <w:fldChar w:fldCharType="end"/>
            </w:r>
          </w:p>
        </w:tc>
      </w:tr>
      <w:tr w:rsidR="00764AF5" w14:paraId="09B86E0F" w14:textId="77777777" w:rsidTr="00D578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88" w:type="dxa"/>
            <w:gridSpan w:val="4"/>
            <w:vAlign w:val="bottom"/>
          </w:tcPr>
          <w:p w14:paraId="4F83AE09" w14:textId="77777777" w:rsidR="00764AF5" w:rsidRPr="00DE0E34" w:rsidRDefault="00764AF5" w:rsidP="00764AF5">
            <w:pPr>
              <w:pStyle w:val="Heading2"/>
              <w:rPr>
                <w:rFonts w:ascii="Aptos" w:hAnsi="Aptos"/>
                <w:sz w:val="22"/>
              </w:rPr>
            </w:pPr>
            <w:r w:rsidRPr="00DE0E34">
              <w:rPr>
                <w:rFonts w:ascii="Aptos" w:hAnsi="Aptos"/>
                <w:sz w:val="22"/>
              </w:rPr>
              <w:t xml:space="preserve">Name &amp; Address of facility used for off-site food prep (if applicable)? </w:t>
            </w:r>
            <w:r w:rsidRPr="00DE0E34">
              <w:rPr>
                <w:rFonts w:ascii="Aptos" w:hAnsi="Aptos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0E34">
              <w:rPr>
                <w:rFonts w:ascii="Aptos" w:hAnsi="Aptos"/>
                <w:sz w:val="22"/>
              </w:rPr>
              <w:instrText xml:space="preserve"> FORMTEXT </w:instrText>
            </w:r>
            <w:r w:rsidRPr="00DE0E34">
              <w:rPr>
                <w:rFonts w:ascii="Aptos" w:hAnsi="Aptos"/>
                <w:sz w:val="22"/>
              </w:rPr>
            </w:r>
            <w:r w:rsidRPr="00DE0E34">
              <w:rPr>
                <w:rFonts w:ascii="Aptos" w:hAnsi="Aptos"/>
                <w:sz w:val="22"/>
              </w:rPr>
              <w:fldChar w:fldCharType="separate"/>
            </w:r>
            <w:r w:rsidRPr="00DE0E34">
              <w:rPr>
                <w:rFonts w:ascii="Aptos" w:hAnsi="Aptos"/>
                <w:noProof/>
                <w:sz w:val="22"/>
              </w:rPr>
              <w:t> </w:t>
            </w:r>
            <w:r w:rsidRPr="00DE0E34">
              <w:rPr>
                <w:rFonts w:ascii="Aptos" w:hAnsi="Aptos"/>
                <w:noProof/>
                <w:sz w:val="22"/>
              </w:rPr>
              <w:t> </w:t>
            </w:r>
            <w:r w:rsidRPr="00DE0E34">
              <w:rPr>
                <w:rFonts w:ascii="Aptos" w:hAnsi="Aptos"/>
                <w:noProof/>
                <w:sz w:val="22"/>
              </w:rPr>
              <w:t> </w:t>
            </w:r>
            <w:r w:rsidRPr="00DE0E34">
              <w:rPr>
                <w:rFonts w:ascii="Aptos" w:hAnsi="Aptos"/>
                <w:noProof/>
                <w:sz w:val="22"/>
              </w:rPr>
              <w:t> </w:t>
            </w:r>
            <w:r w:rsidRPr="00DE0E34">
              <w:rPr>
                <w:rFonts w:ascii="Aptos" w:hAnsi="Aptos"/>
                <w:noProof/>
                <w:sz w:val="22"/>
              </w:rPr>
              <w:t> </w:t>
            </w:r>
            <w:r w:rsidRPr="00DE0E34">
              <w:rPr>
                <w:rFonts w:ascii="Aptos" w:hAnsi="Aptos"/>
                <w:sz w:val="22"/>
              </w:rPr>
              <w:fldChar w:fldCharType="end"/>
            </w:r>
          </w:p>
        </w:tc>
      </w:tr>
      <w:tr w:rsidR="00764AF5" w14:paraId="64A5D687" w14:textId="77777777" w:rsidTr="00877BD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088" w:type="dxa"/>
            <w:gridSpan w:val="4"/>
            <w:vAlign w:val="bottom"/>
          </w:tcPr>
          <w:p w14:paraId="0362E050" w14:textId="77777777" w:rsidR="00764AF5" w:rsidRDefault="00764AF5" w:rsidP="00764AF5">
            <w:pPr>
              <w:pStyle w:val="Heading2"/>
              <w:rPr>
                <w:rFonts w:ascii="Aptos" w:eastAsia="Calibri" w:hAnsi="Aptos"/>
                <w:sz w:val="22"/>
                <w:szCs w:val="22"/>
              </w:rPr>
            </w:pPr>
            <w:r w:rsidRPr="00391276">
              <w:rPr>
                <w:rFonts w:ascii="Aptos SemiBold" w:hAnsi="Aptos SemiBold"/>
                <w:b/>
                <w:sz w:val="22"/>
              </w:rPr>
              <w:t>Do you have the following?</w:t>
            </w:r>
            <w:r>
              <w:rPr>
                <w:b/>
                <w:sz w:val="22"/>
              </w:rPr>
              <w:t xml:space="preserve"> </w:t>
            </w:r>
            <w:r w:rsidRPr="0007593D">
              <w:rPr>
                <w:bCs/>
                <w:i/>
                <w:iCs/>
                <w:sz w:val="18"/>
                <w:szCs w:val="16"/>
              </w:rPr>
              <w:t>(</w:t>
            </w:r>
            <w:r w:rsidRPr="00391276">
              <w:rPr>
                <w:rFonts w:ascii="Aptos" w:hAnsi="Aptos"/>
                <w:bCs/>
                <w:i/>
                <w:iCs/>
                <w:sz w:val="18"/>
                <w:szCs w:val="16"/>
              </w:rPr>
              <w:t>see back page for details</w:t>
            </w:r>
            <w:r w:rsidRPr="00391276">
              <w:rPr>
                <w:rFonts w:ascii="Aptos" w:hAnsi="Aptos"/>
                <w:bCs/>
                <w:i/>
                <w:iCs/>
                <w:sz w:val="20"/>
                <w:szCs w:val="18"/>
              </w:rPr>
              <w:t>)</w:t>
            </w:r>
            <w:r w:rsidRPr="00391276">
              <w:rPr>
                <w:rFonts w:ascii="Aptos" w:hAnsi="Aptos"/>
                <w:b/>
                <w:sz w:val="22"/>
              </w:rPr>
              <w:t xml:space="preserve">                                                                                                 </w:t>
            </w:r>
            <w:r>
              <w:rPr>
                <w:rFonts w:ascii="Aptos" w:hAnsi="Aptos"/>
                <w:b/>
                <w:sz w:val="22"/>
              </w:rPr>
              <w:t xml:space="preserve">                                  </w:t>
            </w:r>
            <w:r w:rsidRPr="00391276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>
              <w:rPr>
                <w:rFonts w:ascii="Aptos" w:eastAsia="Calibri" w:hAnsi="Aptos"/>
                <w:sz w:val="22"/>
                <w:szCs w:val="22"/>
              </w:rPr>
              <w:t xml:space="preserve">   </w:t>
            </w:r>
          </w:p>
          <w:p w14:paraId="03440CA5" w14:textId="77777777" w:rsidR="00764AF5" w:rsidRPr="00391276" w:rsidRDefault="00764AF5" w:rsidP="00764AF5">
            <w:pPr>
              <w:pStyle w:val="Heading2"/>
              <w:rPr>
                <w:b/>
                <w:sz w:val="22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 xml:space="preserve"> 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6B">
              <w:rPr>
                <w:rFonts w:ascii="Aptos" w:eastAsia="Calibri" w:hAnsi="Aptos"/>
                <w:sz w:val="21"/>
                <w:szCs w:val="21"/>
              </w:rPr>
              <w:instrText xml:space="preserve"> FORMCHECKBOX </w:instrText>
            </w:r>
            <w:r w:rsidRPr="001E3C6B">
              <w:rPr>
                <w:rFonts w:ascii="Aptos" w:eastAsia="Calibri" w:hAnsi="Aptos"/>
                <w:sz w:val="21"/>
                <w:szCs w:val="21"/>
              </w:rPr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end"/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Food thermometer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   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6B">
              <w:rPr>
                <w:rFonts w:ascii="Aptos" w:eastAsia="Calibri" w:hAnsi="Aptos"/>
                <w:sz w:val="21"/>
                <w:szCs w:val="21"/>
              </w:rPr>
              <w:instrText xml:space="preserve"> FORMCHECKBOX </w:instrText>
            </w:r>
            <w:r w:rsidRPr="001E3C6B">
              <w:rPr>
                <w:rFonts w:ascii="Aptos" w:eastAsia="Calibri" w:hAnsi="Aptos"/>
                <w:sz w:val="21"/>
                <w:szCs w:val="21"/>
              </w:rPr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end"/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Sanitizer test paper 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  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6B">
              <w:rPr>
                <w:rFonts w:ascii="Aptos" w:eastAsia="Calibri" w:hAnsi="Aptos"/>
                <w:sz w:val="21"/>
                <w:szCs w:val="21"/>
              </w:rPr>
              <w:instrText xml:space="preserve"> FORMCHECKBOX </w:instrText>
            </w:r>
            <w:r w:rsidRPr="001E3C6B">
              <w:rPr>
                <w:rFonts w:ascii="Aptos" w:eastAsia="Calibri" w:hAnsi="Aptos"/>
                <w:sz w:val="21"/>
                <w:szCs w:val="21"/>
              </w:rPr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end"/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Temporary handwashing station      </w:t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C6B">
              <w:rPr>
                <w:rFonts w:ascii="Aptos" w:eastAsia="Calibri" w:hAnsi="Aptos"/>
                <w:sz w:val="21"/>
                <w:szCs w:val="21"/>
              </w:rPr>
              <w:instrText xml:space="preserve"> FORMCHECKBOX </w:instrText>
            </w:r>
            <w:r w:rsidRPr="001E3C6B">
              <w:rPr>
                <w:rFonts w:ascii="Aptos" w:eastAsia="Calibri" w:hAnsi="Aptos"/>
                <w:sz w:val="21"/>
                <w:szCs w:val="21"/>
              </w:rPr>
            </w:r>
            <w:r w:rsidRPr="001E3C6B">
              <w:rPr>
                <w:rFonts w:ascii="Aptos" w:eastAsia="Calibri" w:hAnsi="Aptos"/>
                <w:sz w:val="21"/>
                <w:szCs w:val="21"/>
              </w:rPr>
              <w:fldChar w:fldCharType="end"/>
            </w:r>
            <w:r w:rsidRPr="001E3C6B">
              <w:rPr>
                <w:rFonts w:ascii="Aptos" w:eastAsia="Calibri" w:hAnsi="Aptos"/>
                <w:sz w:val="21"/>
                <w:szCs w:val="21"/>
              </w:rPr>
              <w:t xml:space="preserve"> Oregon Food Handler Card</w:t>
            </w:r>
          </w:p>
        </w:tc>
      </w:tr>
    </w:tbl>
    <w:p w14:paraId="4923E8EA" w14:textId="77777777" w:rsidR="001B2CB9" w:rsidRPr="0015650C" w:rsidRDefault="001B2CB9">
      <w:pPr>
        <w:pStyle w:val="Heading2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626"/>
        <w:gridCol w:w="626"/>
        <w:gridCol w:w="626"/>
        <w:gridCol w:w="715"/>
        <w:gridCol w:w="807"/>
        <w:gridCol w:w="805"/>
        <w:gridCol w:w="3310"/>
      </w:tblGrid>
      <w:tr w:rsidR="00D3790F" w:rsidRPr="000B4702" w14:paraId="4771A2CB" w14:textId="77777777" w:rsidTr="00DB02FC">
        <w:trPr>
          <w:trHeight w:val="179"/>
        </w:trPr>
        <w:tc>
          <w:tcPr>
            <w:tcW w:w="3510" w:type="dxa"/>
            <w:vMerge w:val="restart"/>
          </w:tcPr>
          <w:p w14:paraId="01AB2AC2" w14:textId="77777777" w:rsidR="00DB02FC" w:rsidRPr="00DB02FC" w:rsidRDefault="00D3790F" w:rsidP="00DB02FC">
            <w:pPr>
              <w:rPr>
                <w:rFonts w:ascii="Aptos" w:hAnsi="Aptos"/>
              </w:rPr>
            </w:pPr>
            <w:r w:rsidRPr="001E3C6B">
              <w:rPr>
                <w:rFonts w:ascii="Aptos SemiBold" w:hAnsi="Aptos SemiBold"/>
              </w:rPr>
              <w:t xml:space="preserve"> </w:t>
            </w:r>
            <w:r w:rsidRPr="001E3C6B">
              <w:rPr>
                <w:rFonts w:ascii="Aptos SemiBold" w:hAnsi="Aptos SemiBold"/>
                <w:b/>
                <w:sz w:val="24"/>
                <w:szCs w:val="24"/>
                <w:u w:val="single"/>
              </w:rPr>
              <w:t>Menu</w:t>
            </w:r>
            <w:r w:rsidR="000A2291">
              <w:rPr>
                <w:rFonts w:ascii="Aptos SemiBold" w:hAnsi="Aptos SemiBold"/>
                <w:b/>
                <w:sz w:val="24"/>
                <w:szCs w:val="24"/>
                <w:u w:val="single"/>
              </w:rPr>
              <w:t>:</w:t>
            </w:r>
            <w:r>
              <w:t xml:space="preserve">   </w:t>
            </w:r>
            <w:r w:rsidR="000A2291">
              <w:t xml:space="preserve">      </w:t>
            </w:r>
            <w:r w:rsidR="00DB02FC">
              <w:t xml:space="preserve"> </w:t>
            </w:r>
            <w:r w:rsidRPr="0036219D">
              <w:rPr>
                <w:rFonts w:ascii="Aptos" w:hAnsi="Aptos"/>
              </w:rPr>
              <w:t>Food item</w:t>
            </w:r>
          </w:p>
        </w:tc>
        <w:tc>
          <w:tcPr>
            <w:tcW w:w="1260" w:type="dxa"/>
            <w:gridSpan w:val="2"/>
            <w:vMerge w:val="restart"/>
            <w:shd w:val="clear" w:color="auto" w:fill="F2F2F2"/>
          </w:tcPr>
          <w:p w14:paraId="1E940E79" w14:textId="77777777" w:rsidR="00D3790F" w:rsidRPr="0036219D" w:rsidRDefault="00D3790F" w:rsidP="008D54A2">
            <w:pPr>
              <w:jc w:val="center"/>
              <w:rPr>
                <w:rFonts w:ascii="Aptos" w:hAnsi="Aptos"/>
              </w:rPr>
            </w:pPr>
            <w:r w:rsidRPr="0036219D">
              <w:rPr>
                <w:rFonts w:ascii="Aptos" w:hAnsi="Aptos"/>
              </w:rPr>
              <w:t>How served</w:t>
            </w:r>
          </w:p>
          <w:p w14:paraId="30FC0211" w14:textId="77777777" w:rsidR="00D3790F" w:rsidRPr="000B4702" w:rsidRDefault="00D3790F" w:rsidP="008D54A2">
            <w:r w:rsidRPr="0036219D">
              <w:rPr>
                <w:rFonts w:ascii="Aptos" w:hAnsi="Aptos"/>
              </w:rPr>
              <w:t xml:space="preserve"> Hot    </w:t>
            </w:r>
            <w:r w:rsidR="006509F5" w:rsidRPr="0036219D">
              <w:rPr>
                <w:rFonts w:ascii="Aptos" w:hAnsi="Aptos"/>
              </w:rPr>
              <w:t xml:space="preserve"> </w:t>
            </w:r>
            <w:r w:rsidRPr="0036219D">
              <w:rPr>
                <w:rFonts w:ascii="Aptos" w:hAnsi="Aptos"/>
              </w:rPr>
              <w:t>Cold</w:t>
            </w:r>
          </w:p>
        </w:tc>
        <w:tc>
          <w:tcPr>
            <w:tcW w:w="1350" w:type="dxa"/>
            <w:gridSpan w:val="2"/>
            <w:vMerge w:val="restart"/>
          </w:tcPr>
          <w:p w14:paraId="4EE802F1" w14:textId="77777777" w:rsidR="00D3790F" w:rsidRPr="001E3C6B" w:rsidRDefault="00D3790F" w:rsidP="001E3C6B">
            <w:pPr>
              <w:ind w:left="-104" w:right="-105"/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t>Made to order</w:t>
            </w:r>
          </w:p>
          <w:p w14:paraId="35C5BD4E" w14:textId="77777777" w:rsidR="00D3790F" w:rsidRPr="001E3C6B" w:rsidRDefault="00D3790F" w:rsidP="008D54A2">
            <w:pPr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t xml:space="preserve">  Yes   </w:t>
            </w:r>
            <w:r w:rsidR="001875FD">
              <w:rPr>
                <w:rFonts w:ascii="Aptos" w:hAnsi="Aptos"/>
              </w:rPr>
              <w:t xml:space="preserve">  </w:t>
            </w:r>
            <w:r w:rsidRPr="001E3C6B">
              <w:rPr>
                <w:rFonts w:ascii="Aptos" w:hAnsi="Aptos"/>
              </w:rPr>
              <w:t xml:space="preserve">   </w:t>
            </w:r>
            <w:r w:rsidR="006509F5" w:rsidRPr="001E3C6B">
              <w:rPr>
                <w:rFonts w:ascii="Aptos" w:hAnsi="Aptos"/>
              </w:rPr>
              <w:t xml:space="preserve"> </w:t>
            </w:r>
            <w:r w:rsidRPr="001E3C6B">
              <w:rPr>
                <w:rFonts w:ascii="Aptos" w:hAnsi="Aptos"/>
              </w:rPr>
              <w:t>No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shd w:val="clear" w:color="auto" w:fill="F2F2F2"/>
          </w:tcPr>
          <w:p w14:paraId="7DFC266F" w14:textId="77777777" w:rsidR="00D3790F" w:rsidRPr="001E3C6B" w:rsidRDefault="00D3790F" w:rsidP="00877BDD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t>Preparation</w:t>
            </w:r>
          </w:p>
        </w:tc>
        <w:tc>
          <w:tcPr>
            <w:tcW w:w="3352" w:type="dxa"/>
            <w:vMerge w:val="restart"/>
          </w:tcPr>
          <w:p w14:paraId="4D5B6D01" w14:textId="77777777" w:rsidR="00D3790F" w:rsidRPr="000A2291" w:rsidRDefault="00D3790F" w:rsidP="000A2291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t xml:space="preserve">Temperature Control </w:t>
            </w:r>
            <w:r w:rsidR="003E6AF1" w:rsidRPr="001E3C6B">
              <w:rPr>
                <w:rFonts w:ascii="Aptos" w:hAnsi="Aptos"/>
              </w:rPr>
              <w:t>Method</w:t>
            </w:r>
            <w:r w:rsidRPr="001E3C6B">
              <w:rPr>
                <w:rFonts w:ascii="Aptos" w:hAnsi="Aptos"/>
              </w:rPr>
              <w:t xml:space="preserve"> </w:t>
            </w:r>
            <w:r w:rsidRPr="001E3C6B">
              <w:rPr>
                <w:rFonts w:ascii="Aptos" w:hAnsi="Aptos"/>
                <w:i/>
                <w:iCs/>
              </w:rPr>
              <w:t>(</w:t>
            </w:r>
            <w:r w:rsidR="00866E25">
              <w:rPr>
                <w:rFonts w:ascii="Aptos" w:hAnsi="Aptos"/>
                <w:i/>
                <w:iCs/>
              </w:rPr>
              <w:t xml:space="preserve">Refrigerator, </w:t>
            </w:r>
            <w:r w:rsidRPr="001E3C6B">
              <w:rPr>
                <w:rFonts w:ascii="Aptos" w:hAnsi="Aptos"/>
                <w:i/>
                <w:iCs/>
              </w:rPr>
              <w:t xml:space="preserve">grill, </w:t>
            </w:r>
            <w:r w:rsidR="000A2291">
              <w:rPr>
                <w:rFonts w:ascii="Aptos" w:hAnsi="Aptos"/>
                <w:i/>
                <w:iCs/>
              </w:rPr>
              <w:t xml:space="preserve">ice </w:t>
            </w:r>
            <w:r w:rsidRPr="001E3C6B">
              <w:rPr>
                <w:rFonts w:ascii="Aptos" w:hAnsi="Aptos"/>
                <w:i/>
                <w:iCs/>
              </w:rPr>
              <w:t>cooler, etc)</w:t>
            </w:r>
          </w:p>
        </w:tc>
      </w:tr>
      <w:tr w:rsidR="00D3790F" w:rsidRPr="000B4702" w14:paraId="0815A24D" w14:textId="77777777" w:rsidTr="00DB02FC">
        <w:trPr>
          <w:trHeight w:val="178"/>
        </w:trPr>
        <w:tc>
          <w:tcPr>
            <w:tcW w:w="3510" w:type="dxa"/>
            <w:vMerge/>
          </w:tcPr>
          <w:p w14:paraId="6D7F2102" w14:textId="77777777" w:rsidR="00D3790F" w:rsidRDefault="00D3790F" w:rsidP="008907B7"/>
        </w:tc>
        <w:tc>
          <w:tcPr>
            <w:tcW w:w="1260" w:type="dxa"/>
            <w:gridSpan w:val="2"/>
            <w:vMerge/>
            <w:shd w:val="clear" w:color="auto" w:fill="F2F2F2"/>
          </w:tcPr>
          <w:p w14:paraId="41222CB5" w14:textId="77777777" w:rsidR="00D3790F" w:rsidRPr="000B4702" w:rsidRDefault="00D3790F" w:rsidP="008D54A2">
            <w:pPr>
              <w:jc w:val="center"/>
            </w:pPr>
          </w:p>
        </w:tc>
        <w:tc>
          <w:tcPr>
            <w:tcW w:w="1350" w:type="dxa"/>
            <w:gridSpan w:val="2"/>
            <w:vMerge/>
          </w:tcPr>
          <w:p w14:paraId="5719F3A5" w14:textId="77777777" w:rsidR="00D3790F" w:rsidRPr="001E3C6B" w:rsidRDefault="00D3790F" w:rsidP="008D54A2">
            <w:pPr>
              <w:jc w:val="center"/>
              <w:rPr>
                <w:rFonts w:ascii="Aptos" w:hAnsi="Aptos"/>
              </w:rPr>
            </w:pPr>
          </w:p>
        </w:tc>
        <w:tc>
          <w:tcPr>
            <w:tcW w:w="1620" w:type="dxa"/>
            <w:gridSpan w:val="2"/>
            <w:tcBorders>
              <w:top w:val="nil"/>
            </w:tcBorders>
            <w:shd w:val="clear" w:color="auto" w:fill="F2F2F2"/>
          </w:tcPr>
          <w:p w14:paraId="19A4DD41" w14:textId="77777777" w:rsidR="00D3790F" w:rsidRPr="001E3C6B" w:rsidRDefault="001E3C6B" w:rsidP="001E3C6B">
            <w:pPr>
              <w:ind w:left="-104" w:right="-105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</w:t>
            </w:r>
            <w:r w:rsidR="00D3790F" w:rsidRPr="001E3C6B">
              <w:rPr>
                <w:rFonts w:ascii="Aptos" w:hAnsi="Aptos"/>
              </w:rPr>
              <w:t xml:space="preserve">Off-site  </w:t>
            </w:r>
            <w:r>
              <w:rPr>
                <w:rFonts w:ascii="Aptos" w:hAnsi="Aptos"/>
              </w:rPr>
              <w:t xml:space="preserve">  </w:t>
            </w:r>
            <w:r w:rsidR="00D3790F" w:rsidRPr="001E3C6B">
              <w:rPr>
                <w:rFonts w:ascii="Aptos" w:hAnsi="Aptos"/>
              </w:rPr>
              <w:t>On-site</w:t>
            </w:r>
          </w:p>
        </w:tc>
        <w:tc>
          <w:tcPr>
            <w:tcW w:w="3352" w:type="dxa"/>
            <w:vMerge/>
          </w:tcPr>
          <w:p w14:paraId="64C8D80F" w14:textId="77777777" w:rsidR="00D3790F" w:rsidRDefault="00D3790F" w:rsidP="008907B7"/>
        </w:tc>
      </w:tr>
      <w:tr w:rsidR="00E76C62" w:rsidRPr="000B4702" w14:paraId="544D083F" w14:textId="77777777" w:rsidTr="00DB02FC">
        <w:tc>
          <w:tcPr>
            <w:tcW w:w="3510" w:type="dxa"/>
          </w:tcPr>
          <w:p w14:paraId="41001833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3BAD2728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7CC40012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0643AAE1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6CFF226C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2D87B47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5FE17F4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4FE9B837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76C62" w:rsidRPr="000B4702" w14:paraId="0BC6EB18" w14:textId="77777777" w:rsidTr="00DB02FC">
        <w:tc>
          <w:tcPr>
            <w:tcW w:w="3510" w:type="dxa"/>
          </w:tcPr>
          <w:p w14:paraId="2A4232CD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48A3BB1D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4C4E1CCE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6BB3D96F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6DA965EA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6B7C61C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2337DCA4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31184975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76C62" w:rsidRPr="000B4702" w14:paraId="134F7A6B" w14:textId="77777777" w:rsidTr="00DB02FC">
        <w:tc>
          <w:tcPr>
            <w:tcW w:w="3510" w:type="dxa"/>
          </w:tcPr>
          <w:p w14:paraId="6935A62C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4A34D780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683C2A75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6735A5FD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102DD2CC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48FCA790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FB515C8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011164AA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76C62" w:rsidRPr="000B4702" w14:paraId="678EEF7B" w14:textId="77777777" w:rsidTr="00DB02FC">
        <w:tc>
          <w:tcPr>
            <w:tcW w:w="3510" w:type="dxa"/>
          </w:tcPr>
          <w:p w14:paraId="6B18183C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1666B870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7DBE5B81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0AC95442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68B22D22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67A644B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70665D25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221054B9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76C62" w:rsidRPr="000B4702" w14:paraId="2CEEBAAD" w14:textId="77777777" w:rsidTr="00DB02FC">
        <w:tc>
          <w:tcPr>
            <w:tcW w:w="3510" w:type="dxa"/>
          </w:tcPr>
          <w:p w14:paraId="71863D50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45EB1B07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6778A3D9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1A32A08A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23458668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3D420711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2915F55D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4A72B0A0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76C62" w:rsidRPr="000B4702" w14:paraId="5B56E79C" w14:textId="77777777" w:rsidTr="00DB02FC">
        <w:tc>
          <w:tcPr>
            <w:tcW w:w="3510" w:type="dxa"/>
          </w:tcPr>
          <w:p w14:paraId="5D7C3C70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02277A5F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  <w:shd w:val="clear" w:color="auto" w:fill="F2F2F2"/>
          </w:tcPr>
          <w:p w14:paraId="3F8E2E48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0" w:type="dxa"/>
          </w:tcPr>
          <w:p w14:paraId="4C925A99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720" w:type="dxa"/>
          </w:tcPr>
          <w:p w14:paraId="25AA7347" w14:textId="77777777" w:rsidR="00877BDD" w:rsidRPr="001E3C6B" w:rsidRDefault="00877BDD" w:rsidP="002A0BBE">
            <w:pPr>
              <w:jc w:val="center"/>
              <w:rPr>
                <w:rFonts w:ascii="Aptos" w:hAnsi="Aptos"/>
              </w:rPr>
            </w:pPr>
            <w:r w:rsidRPr="001E3C6B">
              <w:rPr>
                <w:rFonts w:ascii="Aptos" w:hAnsi="Apto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C6B">
              <w:rPr>
                <w:rFonts w:ascii="Aptos" w:hAnsi="Aptos"/>
              </w:rPr>
              <w:instrText xml:space="preserve"> FORMCHECKBOX </w:instrText>
            </w:r>
            <w:r w:rsidRPr="001E3C6B">
              <w:rPr>
                <w:rFonts w:ascii="Aptos" w:hAnsi="Aptos"/>
              </w:rPr>
            </w:r>
            <w:r w:rsidRPr="001E3C6B">
              <w:rPr>
                <w:rFonts w:ascii="Aptos" w:hAnsi="Aptos"/>
              </w:rP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17154084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10" w:type="dxa"/>
            <w:shd w:val="clear" w:color="auto" w:fill="F2F2F2"/>
          </w:tcPr>
          <w:p w14:paraId="2558B3A3" w14:textId="77777777" w:rsidR="00877BDD" w:rsidRPr="000B4702" w:rsidRDefault="00877BDD" w:rsidP="002A0BB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52" w:type="dxa"/>
          </w:tcPr>
          <w:p w14:paraId="56F04A15" w14:textId="77777777" w:rsidR="00877BDD" w:rsidRPr="000B4702" w:rsidRDefault="00877BDD" w:rsidP="008907B7"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30003FAA" w14:textId="77777777" w:rsidR="001B2CB9" w:rsidRPr="002E0C7A" w:rsidRDefault="001B2CB9">
      <w:pPr>
        <w:rPr>
          <w:sz w:val="4"/>
          <w:szCs w:val="4"/>
        </w:rPr>
      </w:pPr>
    </w:p>
    <w:p w14:paraId="14971721" w14:textId="77777777" w:rsidR="001B2CB9" w:rsidRPr="001E3C6B" w:rsidRDefault="001B2CB9">
      <w:pPr>
        <w:jc w:val="center"/>
        <w:rPr>
          <w:rFonts w:ascii="Aptos Black" w:hAnsi="Aptos Black"/>
          <w:b/>
          <w:bCs/>
          <w:sz w:val="22"/>
        </w:rPr>
      </w:pPr>
      <w:r w:rsidRPr="001E3C6B">
        <w:rPr>
          <w:rFonts w:ascii="Aptos Black" w:hAnsi="Aptos Black"/>
          <w:b/>
          <w:bCs/>
          <w:sz w:val="22"/>
        </w:rPr>
        <w:t xml:space="preserve">SPECIFIC PROBLEM(S) </w:t>
      </w:r>
      <w:r w:rsidR="00FA5D2F" w:rsidRPr="001E3C6B">
        <w:rPr>
          <w:rFonts w:ascii="Aptos Black" w:hAnsi="Aptos Black"/>
          <w:b/>
          <w:bCs/>
          <w:sz w:val="22"/>
        </w:rPr>
        <w:t xml:space="preserve">/ </w:t>
      </w:r>
      <w:r w:rsidRPr="001E3C6B">
        <w:rPr>
          <w:rFonts w:ascii="Aptos Black" w:hAnsi="Aptos Black"/>
          <w:b/>
          <w:bCs/>
          <w:sz w:val="22"/>
        </w:rPr>
        <w:t>REQUIRED CORRECTION(S)</w:t>
      </w:r>
      <w:r w:rsidR="00FA5D2F" w:rsidRPr="001E3C6B">
        <w:rPr>
          <w:rFonts w:ascii="Aptos Black" w:hAnsi="Aptos Black"/>
          <w:b/>
          <w:bCs/>
          <w:sz w:val="22"/>
        </w:rPr>
        <w:t xml:space="preserve"> / COMMENTS</w:t>
      </w:r>
    </w:p>
    <w:p w14:paraId="035F1393" w14:textId="33B4A1D0" w:rsidR="001B2CB9" w:rsidRDefault="007E797A" w:rsidP="00574055">
      <w:pPr>
        <w:pStyle w:val="BodyText"/>
        <w:ind w:left="-90" w:right="-180"/>
        <w:rPr>
          <w:sz w:val="22"/>
          <w:szCs w:val="18"/>
        </w:rPr>
      </w:pPr>
      <w:r w:rsidRPr="0057405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677AF7" wp14:editId="4CC81AB0">
                <wp:simplePos x="0" y="0"/>
                <wp:positionH relativeFrom="column">
                  <wp:posOffset>64770</wp:posOffset>
                </wp:positionH>
                <wp:positionV relativeFrom="paragraph">
                  <wp:posOffset>2397760</wp:posOffset>
                </wp:positionV>
                <wp:extent cx="6858000" cy="791210"/>
                <wp:effectExtent l="7620" t="9525" r="11430" b="8890"/>
                <wp:wrapNone/>
                <wp:docPr id="13446530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E6827" w14:textId="77777777" w:rsidR="001B2CB9" w:rsidRPr="0036219D" w:rsidRDefault="001B2CB9">
                            <w:pPr>
                              <w:pStyle w:val="Heading4"/>
                              <w:rPr>
                                <w:rFonts w:ascii="Aptos" w:hAnsi="Aptos"/>
                              </w:rPr>
                            </w:pPr>
                            <w:r w:rsidRPr="0036219D">
                              <w:rPr>
                                <w:rFonts w:ascii="Aptos" w:hAnsi="Aptos"/>
                              </w:rPr>
                              <w:t>DO NOT WRITE IN THIS SPACE</w:t>
                            </w:r>
                            <w:r w:rsidR="003D7FEB" w:rsidRPr="0036219D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3E20C8" w:rsidRPr="0036219D">
                              <w:rPr>
                                <w:rFonts w:ascii="Aptos" w:hAnsi="Aptos"/>
                                <w:b w:val="0"/>
                              </w:rPr>
                              <w:t>(rev</w:t>
                            </w:r>
                            <w:r w:rsidR="00FA5D2F" w:rsidRPr="0036219D">
                              <w:rPr>
                                <w:rFonts w:ascii="Aptos" w:hAnsi="Aptos"/>
                                <w:b w:val="0"/>
                              </w:rPr>
                              <w:t xml:space="preserve"> </w:t>
                            </w:r>
                            <w:r w:rsidR="00894183">
                              <w:rPr>
                                <w:rFonts w:ascii="Aptos" w:hAnsi="Aptos"/>
                                <w:b w:val="0"/>
                              </w:rPr>
                              <w:t>2</w:t>
                            </w:r>
                            <w:r w:rsidR="003E20C8" w:rsidRPr="0036219D">
                              <w:rPr>
                                <w:rFonts w:ascii="Aptos" w:hAnsi="Aptos"/>
                                <w:b w:val="0"/>
                              </w:rPr>
                              <w:t>/</w:t>
                            </w:r>
                            <w:r w:rsidR="00A51D37" w:rsidRPr="0036219D">
                              <w:rPr>
                                <w:rFonts w:ascii="Aptos" w:hAnsi="Aptos"/>
                                <w:b w:val="0"/>
                              </w:rPr>
                              <w:t>2</w:t>
                            </w:r>
                            <w:r w:rsidR="00894183">
                              <w:rPr>
                                <w:rFonts w:ascii="Aptos" w:hAnsi="Aptos"/>
                                <w:b w:val="0"/>
                              </w:rPr>
                              <w:t>6</w:t>
                            </w:r>
                            <w:r w:rsidR="003D7FEB" w:rsidRPr="0036219D">
                              <w:rPr>
                                <w:rFonts w:ascii="Aptos" w:hAnsi="Aptos"/>
                                <w:b w:val="0"/>
                              </w:rPr>
                              <w:t>)</w:t>
                            </w:r>
                            <w:r w:rsidR="004F3CD1" w:rsidRPr="0036219D">
                              <w:rPr>
                                <w:rFonts w:ascii="Aptos" w:hAnsi="Aptos"/>
                                <w:b w:val="0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866E25" w:rsidRPr="0036219D">
                              <w:rPr>
                                <w:rFonts w:ascii="Aptos" w:hAnsi="Aptos"/>
                                <w:b w:val="0"/>
                              </w:rPr>
                              <w:t xml:space="preserve">                          </w:t>
                            </w:r>
                            <w:r w:rsidR="004F3CD1" w:rsidRPr="0036219D">
                              <w:rPr>
                                <w:rFonts w:ascii="Aptos" w:hAnsi="Aptos"/>
                                <w:b w:val="0"/>
                              </w:rPr>
                              <w:t xml:space="preserve">  </w:t>
                            </w:r>
                            <w:r w:rsidR="004F3CD1" w:rsidRPr="0036219D">
                              <w:rPr>
                                <w:rFonts w:ascii="Aptos" w:hAnsi="Aptos"/>
                              </w:rPr>
                              <w:t>License Expiration Date: __________________</w:t>
                            </w:r>
                          </w:p>
                          <w:p w14:paraId="429E6C38" w14:textId="77777777" w:rsidR="001B2CB9" w:rsidRPr="0036219D" w:rsidRDefault="001B2CB9">
                            <w:pPr>
                              <w:rPr>
                                <w:rFonts w:ascii="Aptos" w:hAnsi="Aptos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</w:p>
                          <w:p w14:paraId="52AA8832" w14:textId="77777777" w:rsidR="001B2CB9" w:rsidRPr="0036219D" w:rsidRDefault="001B2CB9">
                            <w:pPr>
                              <w:rPr>
                                <w:rFonts w:ascii="Aptos" w:hAnsi="Aptos"/>
                                <w:sz w:val="16"/>
                              </w:rPr>
                            </w:pP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FEE OF $________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>_______________________________</w:t>
                            </w:r>
                            <w:r w:rsidR="000A2291" w:rsidRPr="0036219D">
                              <w:rPr>
                                <w:rFonts w:ascii="Aptos" w:hAnsi="Aptos"/>
                                <w:sz w:val="16"/>
                              </w:rPr>
                              <w:t>_____</w:t>
                            </w:r>
                            <w:r w:rsidR="00866E25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  </w:t>
                            </w:r>
                            <w:r w:rsidR="000A2291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RECEIPT # ________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>_______________________________</w:t>
                            </w:r>
                            <w:r w:rsidR="00866E25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        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DATE ___________________________</w:t>
                            </w:r>
                          </w:p>
                          <w:p w14:paraId="7337B68F" w14:textId="77777777" w:rsidR="001B2CB9" w:rsidRPr="0036219D" w:rsidRDefault="001B2CB9">
                            <w:pPr>
                              <w:rPr>
                                <w:rFonts w:ascii="Aptos" w:hAnsi="Aptos"/>
                                <w:sz w:val="10"/>
                                <w:szCs w:val="14"/>
                              </w:rPr>
                            </w:pPr>
                          </w:p>
                          <w:p w14:paraId="3B638855" w14:textId="77777777" w:rsidR="001B2CB9" w:rsidRPr="0036219D" w:rsidRDefault="001B2CB9">
                            <w:pPr>
                              <w:rPr>
                                <w:rFonts w:ascii="Aptos" w:hAnsi="Aptos"/>
                                <w:sz w:val="16"/>
                              </w:rPr>
                            </w:pP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OPERATOR______________________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____________________ </w:t>
                            </w:r>
                            <w:r w:rsidR="00866E25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 </w:t>
                            </w:r>
                            <w:r w:rsidR="000A2291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</w:t>
                            </w:r>
                            <w:r w:rsidR="00866E25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>EHS________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_</w:t>
                            </w:r>
                            <w:r w:rsidR="005D58DA" w:rsidRPr="0036219D">
                              <w:rPr>
                                <w:rFonts w:ascii="Aptos" w:hAnsi="Aptos"/>
                                <w:sz w:val="16"/>
                              </w:rPr>
                              <w:t>_______________________________</w:t>
                            </w:r>
                            <w:r w:rsidR="000A2291" w:rsidRPr="0036219D">
                              <w:rPr>
                                <w:rFonts w:ascii="Aptos" w:hAnsi="Aptos"/>
                                <w:sz w:val="16"/>
                              </w:rPr>
                              <w:t>_____</w:t>
                            </w:r>
                            <w:r w:rsidR="00866E25"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         </w:t>
                            </w: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>DATE___________________________</w:t>
                            </w:r>
                          </w:p>
                          <w:p w14:paraId="7471EC6F" w14:textId="77777777" w:rsidR="00765F78" w:rsidRPr="0036219D" w:rsidRDefault="00765F78">
                            <w:pPr>
                              <w:rPr>
                                <w:rFonts w:ascii="Aptos" w:hAnsi="Aptos"/>
                                <w:sz w:val="16"/>
                              </w:rPr>
                            </w:pPr>
                            <w:r w:rsidRPr="0036219D">
                              <w:rPr>
                                <w:rFonts w:ascii="Aptos" w:hAnsi="Aptos"/>
                                <w:sz w:val="16"/>
                              </w:rPr>
                              <w:t xml:space="preserve">       Phone Consultation (Benevolent)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7AF7" id="Text Box 3" o:spid="_x0000_s1027" type="#_x0000_t202" style="position:absolute;left:0;text-align:left;margin-left:5.1pt;margin-top:188.8pt;width:540pt;height:6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">
                <v:textbox>
                  <w:txbxContent>
                    <w:p w14:paraId="4C6E6827" w14:textId="77777777" w:rsidR="001B2CB9" w:rsidRPr="0036219D" w:rsidRDefault="001B2CB9">
                      <w:pPr>
                        <w:pStyle w:val="Heading4"/>
                        <w:rPr>
                          <w:rFonts w:ascii="Aptos" w:hAnsi="Aptos"/>
                        </w:rPr>
                      </w:pPr>
                      <w:r w:rsidRPr="0036219D">
                        <w:rPr>
                          <w:rFonts w:ascii="Aptos" w:hAnsi="Aptos"/>
                        </w:rPr>
                        <w:t>DO NOT WRITE IN THIS SPACE</w:t>
                      </w:r>
                      <w:r w:rsidR="003D7FEB" w:rsidRPr="0036219D">
                        <w:rPr>
                          <w:rFonts w:ascii="Aptos" w:hAnsi="Aptos"/>
                        </w:rPr>
                        <w:t xml:space="preserve"> </w:t>
                      </w:r>
                      <w:r w:rsidR="003E20C8" w:rsidRPr="0036219D">
                        <w:rPr>
                          <w:rFonts w:ascii="Aptos" w:hAnsi="Aptos"/>
                          <w:b w:val="0"/>
                        </w:rPr>
                        <w:t>(rev</w:t>
                      </w:r>
                      <w:r w:rsidR="00FA5D2F" w:rsidRPr="0036219D">
                        <w:rPr>
                          <w:rFonts w:ascii="Aptos" w:hAnsi="Aptos"/>
                          <w:b w:val="0"/>
                        </w:rPr>
                        <w:t xml:space="preserve"> </w:t>
                      </w:r>
                      <w:r w:rsidR="00894183">
                        <w:rPr>
                          <w:rFonts w:ascii="Aptos" w:hAnsi="Aptos"/>
                          <w:b w:val="0"/>
                        </w:rPr>
                        <w:t>2</w:t>
                      </w:r>
                      <w:r w:rsidR="003E20C8" w:rsidRPr="0036219D">
                        <w:rPr>
                          <w:rFonts w:ascii="Aptos" w:hAnsi="Aptos"/>
                          <w:b w:val="0"/>
                        </w:rPr>
                        <w:t>/</w:t>
                      </w:r>
                      <w:r w:rsidR="00A51D37" w:rsidRPr="0036219D">
                        <w:rPr>
                          <w:rFonts w:ascii="Aptos" w:hAnsi="Aptos"/>
                          <w:b w:val="0"/>
                        </w:rPr>
                        <w:t>2</w:t>
                      </w:r>
                      <w:r w:rsidR="00894183">
                        <w:rPr>
                          <w:rFonts w:ascii="Aptos" w:hAnsi="Aptos"/>
                          <w:b w:val="0"/>
                        </w:rPr>
                        <w:t>6</w:t>
                      </w:r>
                      <w:r w:rsidR="003D7FEB" w:rsidRPr="0036219D">
                        <w:rPr>
                          <w:rFonts w:ascii="Aptos" w:hAnsi="Aptos"/>
                          <w:b w:val="0"/>
                        </w:rPr>
                        <w:t>)</w:t>
                      </w:r>
                      <w:r w:rsidR="004F3CD1" w:rsidRPr="0036219D">
                        <w:rPr>
                          <w:rFonts w:ascii="Aptos" w:hAnsi="Aptos"/>
                          <w:b w:val="0"/>
                        </w:rPr>
                        <w:t xml:space="preserve">                                                                                                   </w:t>
                      </w:r>
                      <w:r w:rsidR="00866E25" w:rsidRPr="0036219D">
                        <w:rPr>
                          <w:rFonts w:ascii="Aptos" w:hAnsi="Aptos"/>
                          <w:b w:val="0"/>
                        </w:rPr>
                        <w:t xml:space="preserve">                          </w:t>
                      </w:r>
                      <w:r w:rsidR="004F3CD1" w:rsidRPr="0036219D">
                        <w:rPr>
                          <w:rFonts w:ascii="Aptos" w:hAnsi="Aptos"/>
                          <w:b w:val="0"/>
                        </w:rPr>
                        <w:t xml:space="preserve">  </w:t>
                      </w:r>
                      <w:r w:rsidR="004F3CD1" w:rsidRPr="0036219D">
                        <w:rPr>
                          <w:rFonts w:ascii="Aptos" w:hAnsi="Aptos"/>
                        </w:rPr>
                        <w:t>License Expiration Date: __________________</w:t>
                      </w:r>
                    </w:p>
                    <w:p w14:paraId="429E6C38" w14:textId="77777777" w:rsidR="001B2CB9" w:rsidRPr="0036219D" w:rsidRDefault="001B2CB9">
                      <w:pPr>
                        <w:rPr>
                          <w:rFonts w:ascii="Aptos" w:hAnsi="Aptos"/>
                          <w:b/>
                          <w:bCs/>
                          <w:sz w:val="12"/>
                          <w:szCs w:val="16"/>
                        </w:rPr>
                      </w:pPr>
                    </w:p>
                    <w:p w14:paraId="52AA8832" w14:textId="77777777" w:rsidR="001B2CB9" w:rsidRPr="0036219D" w:rsidRDefault="001B2CB9">
                      <w:pPr>
                        <w:rPr>
                          <w:rFonts w:ascii="Aptos" w:hAnsi="Aptos"/>
                          <w:sz w:val="16"/>
                        </w:rPr>
                      </w:pPr>
                      <w:r w:rsidRPr="0036219D">
                        <w:rPr>
                          <w:rFonts w:ascii="Aptos" w:hAnsi="Aptos"/>
                          <w:sz w:val="16"/>
                        </w:rPr>
                        <w:t>FEE OF $________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>_______________________________</w:t>
                      </w:r>
                      <w:r w:rsidR="000A2291" w:rsidRPr="0036219D">
                        <w:rPr>
                          <w:rFonts w:ascii="Aptos" w:hAnsi="Aptos"/>
                          <w:sz w:val="16"/>
                        </w:rPr>
                        <w:t>_____</w:t>
                      </w:r>
                      <w:r w:rsidR="00866E25" w:rsidRPr="0036219D">
                        <w:rPr>
                          <w:rFonts w:ascii="Aptos" w:hAnsi="Aptos"/>
                          <w:sz w:val="16"/>
                        </w:rPr>
                        <w:t xml:space="preserve">    </w:t>
                      </w:r>
                      <w:r w:rsidR="000A2291" w:rsidRPr="0036219D">
                        <w:rPr>
                          <w:rFonts w:ascii="Aptos" w:hAnsi="Aptos"/>
                          <w:sz w:val="16"/>
                        </w:rPr>
                        <w:t xml:space="preserve">  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>RECEIPT # ________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>_______________________________</w:t>
                      </w:r>
                      <w:r w:rsidR="00866E25" w:rsidRPr="0036219D">
                        <w:rPr>
                          <w:rFonts w:ascii="Aptos" w:hAnsi="Aptos"/>
                          <w:sz w:val="16"/>
                        </w:rPr>
                        <w:t xml:space="preserve">          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 xml:space="preserve"> 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>DATE ___________________________</w:t>
                      </w:r>
                    </w:p>
                    <w:p w14:paraId="7337B68F" w14:textId="77777777" w:rsidR="001B2CB9" w:rsidRPr="0036219D" w:rsidRDefault="001B2CB9">
                      <w:pPr>
                        <w:rPr>
                          <w:rFonts w:ascii="Aptos" w:hAnsi="Aptos"/>
                          <w:sz w:val="10"/>
                          <w:szCs w:val="14"/>
                        </w:rPr>
                      </w:pPr>
                    </w:p>
                    <w:p w14:paraId="3B638855" w14:textId="77777777" w:rsidR="001B2CB9" w:rsidRPr="0036219D" w:rsidRDefault="001B2CB9">
                      <w:pPr>
                        <w:rPr>
                          <w:rFonts w:ascii="Aptos" w:hAnsi="Aptos"/>
                          <w:sz w:val="16"/>
                        </w:rPr>
                      </w:pPr>
                      <w:r w:rsidRPr="0036219D">
                        <w:rPr>
                          <w:rFonts w:ascii="Aptos" w:hAnsi="Aptos"/>
                          <w:sz w:val="16"/>
                        </w:rPr>
                        <w:t>OPERATOR______________________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 xml:space="preserve">____________________ </w:t>
                      </w:r>
                      <w:r w:rsidR="00866E25" w:rsidRPr="0036219D">
                        <w:rPr>
                          <w:rFonts w:ascii="Aptos" w:hAnsi="Aptos"/>
                          <w:sz w:val="16"/>
                        </w:rPr>
                        <w:t xml:space="preserve">   </w:t>
                      </w:r>
                      <w:r w:rsidR="000A2291" w:rsidRPr="0036219D">
                        <w:rPr>
                          <w:rFonts w:ascii="Aptos" w:hAnsi="Aptos"/>
                          <w:sz w:val="16"/>
                        </w:rPr>
                        <w:t xml:space="preserve"> </w:t>
                      </w:r>
                      <w:r w:rsidR="00866E25" w:rsidRPr="0036219D">
                        <w:rPr>
                          <w:rFonts w:ascii="Aptos" w:hAnsi="Aptos"/>
                          <w:sz w:val="16"/>
                        </w:rPr>
                        <w:t xml:space="preserve"> 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>EHS________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>_</w:t>
                      </w:r>
                      <w:r w:rsidR="005D58DA" w:rsidRPr="0036219D">
                        <w:rPr>
                          <w:rFonts w:ascii="Aptos" w:hAnsi="Aptos"/>
                          <w:sz w:val="16"/>
                        </w:rPr>
                        <w:t>_______________________________</w:t>
                      </w:r>
                      <w:r w:rsidR="000A2291" w:rsidRPr="0036219D">
                        <w:rPr>
                          <w:rFonts w:ascii="Aptos" w:hAnsi="Aptos"/>
                          <w:sz w:val="16"/>
                        </w:rPr>
                        <w:t>_____</w:t>
                      </w:r>
                      <w:r w:rsidR="00866E25" w:rsidRPr="0036219D">
                        <w:rPr>
                          <w:rFonts w:ascii="Aptos" w:hAnsi="Aptos"/>
                          <w:sz w:val="16"/>
                        </w:rPr>
                        <w:t xml:space="preserve">           </w:t>
                      </w:r>
                      <w:r w:rsidRPr="0036219D">
                        <w:rPr>
                          <w:rFonts w:ascii="Aptos" w:hAnsi="Aptos"/>
                          <w:sz w:val="16"/>
                        </w:rPr>
                        <w:t>DATE___________________________</w:t>
                      </w:r>
                    </w:p>
                    <w:p w14:paraId="7471EC6F" w14:textId="77777777" w:rsidR="00765F78" w:rsidRPr="0036219D" w:rsidRDefault="00765F78">
                      <w:pPr>
                        <w:rPr>
                          <w:rFonts w:ascii="Aptos" w:hAnsi="Aptos"/>
                          <w:sz w:val="16"/>
                        </w:rPr>
                      </w:pPr>
                      <w:r w:rsidRPr="0036219D">
                        <w:rPr>
                          <w:rFonts w:ascii="Aptos" w:hAnsi="Aptos"/>
                          <w:sz w:val="16"/>
                        </w:rPr>
                        <w:t xml:space="preserve">       Phone Consultation (Benevolent)</w:t>
                      </w:r>
                    </w:p>
                  </w:txbxContent>
                </v:textbox>
              </v:shape>
            </w:pict>
          </mc:Fallback>
        </mc:AlternateContent>
      </w:r>
      <w:r w:rsidR="001B2CB9" w:rsidRPr="00574055">
        <w:rPr>
          <w:sz w:val="22"/>
          <w:szCs w:val="18"/>
        </w:rPr>
        <w:t>_____________________________________________________________________________________________________________________________________________________________________</w:t>
      </w:r>
      <w:r w:rsidR="00470EB1" w:rsidRPr="00574055">
        <w:rPr>
          <w:sz w:val="22"/>
          <w:szCs w:val="18"/>
        </w:rPr>
        <w:t>__________________________________________________________________________________________</w:t>
      </w:r>
      <w:r w:rsidR="001B2CB9" w:rsidRPr="00574055">
        <w:rPr>
          <w:sz w:val="22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650C" w:rsidRPr="00574055">
        <w:rPr>
          <w:sz w:val="22"/>
          <w:szCs w:val="18"/>
        </w:rPr>
        <w:t>__________________________________________________________________________________________________________________________________________________________________________</w:t>
      </w:r>
      <w:r w:rsidR="00574055" w:rsidRPr="00574055">
        <w:rPr>
          <w:sz w:val="22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717EA5EC" w14:textId="185505A6" w:rsidR="00C12DEE" w:rsidRPr="00574055" w:rsidRDefault="007E797A" w:rsidP="00574055">
      <w:pPr>
        <w:pStyle w:val="BodyText"/>
        <w:ind w:left="-90" w:right="-1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E51BDD" wp14:editId="186C9321">
                <wp:simplePos x="0" y="0"/>
                <wp:positionH relativeFrom="column">
                  <wp:posOffset>159385</wp:posOffset>
                </wp:positionH>
                <wp:positionV relativeFrom="paragraph">
                  <wp:posOffset>577850</wp:posOffset>
                </wp:positionV>
                <wp:extent cx="116840" cy="110490"/>
                <wp:effectExtent l="6985" t="8255" r="9525" b="5080"/>
                <wp:wrapNone/>
                <wp:docPr id="10602408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D849" id="Rectangle 12" o:spid="_x0000_s1026" style="position:absolute;margin-left:12.55pt;margin-top:45.5pt;width:9.2pt;height: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"/>
            </w:pict>
          </mc:Fallback>
        </mc:AlternateContent>
      </w:r>
    </w:p>
    <w:p w14:paraId="22B03F6E" w14:textId="77777777" w:rsidR="003426D5" w:rsidRDefault="003426D5" w:rsidP="00D7465A">
      <w:pPr>
        <w:rPr>
          <w:b/>
          <w:bCs/>
          <w:sz w:val="24"/>
          <w:szCs w:val="36"/>
        </w:rPr>
      </w:pPr>
    </w:p>
    <w:p w14:paraId="5E7E19A1" w14:textId="77777777" w:rsidR="00D7465A" w:rsidRPr="000A2291" w:rsidRDefault="006264F9" w:rsidP="00D7465A">
      <w:pPr>
        <w:rPr>
          <w:rFonts w:ascii="Aptos Black" w:hAnsi="Aptos Black"/>
          <w:b/>
          <w:bCs/>
          <w:sz w:val="24"/>
          <w:szCs w:val="36"/>
        </w:rPr>
      </w:pPr>
      <w:r w:rsidRPr="000A2291">
        <w:rPr>
          <w:rFonts w:ascii="Aptos Black" w:hAnsi="Aptos Black"/>
          <w:b/>
          <w:bCs/>
          <w:sz w:val="28"/>
          <w:szCs w:val="40"/>
        </w:rPr>
        <w:lastRenderedPageBreak/>
        <w:t>License Types:</w:t>
      </w:r>
    </w:p>
    <w:p w14:paraId="26AA17F2" w14:textId="77777777" w:rsidR="00F618DD" w:rsidRPr="00F618DD" w:rsidRDefault="006264F9" w:rsidP="00B86A7C">
      <w:pPr>
        <w:numPr>
          <w:ilvl w:val="0"/>
          <w:numId w:val="3"/>
        </w:numPr>
        <w:ind w:left="630"/>
        <w:rPr>
          <w:rFonts w:ascii="Aptos" w:hAnsi="Aptos"/>
          <w:b/>
          <w:bCs/>
          <w:sz w:val="24"/>
          <w:szCs w:val="24"/>
        </w:rPr>
      </w:pPr>
      <w:r w:rsidRPr="002F589D">
        <w:rPr>
          <w:rFonts w:ascii="Aptos SemiBold" w:hAnsi="Aptos SemiBold"/>
          <w:b/>
          <w:sz w:val="22"/>
          <w:u w:val="single"/>
        </w:rPr>
        <w:t>BENEVOLENT TEMPORARY RESTAURANT</w:t>
      </w:r>
      <w:r w:rsidRPr="000A2291">
        <w:rPr>
          <w:rFonts w:ascii="Aptos" w:hAnsi="Aptos"/>
          <w:sz w:val="22"/>
        </w:rPr>
        <w:t xml:space="preserve"> - </w:t>
      </w:r>
      <w:r w:rsidRPr="000A2291">
        <w:rPr>
          <w:rFonts w:ascii="Aptos" w:hAnsi="Aptos"/>
        </w:rPr>
        <w:t>Non-profit organization</w:t>
      </w:r>
      <w:r w:rsidR="00FE2E59" w:rsidRPr="000A2291">
        <w:rPr>
          <w:rFonts w:ascii="Aptos" w:hAnsi="Aptos"/>
        </w:rPr>
        <w:t>s</w:t>
      </w:r>
      <w:r w:rsidRPr="000A2291">
        <w:rPr>
          <w:rFonts w:ascii="Aptos" w:hAnsi="Aptos"/>
        </w:rPr>
        <w:t xml:space="preserve"> having a </w:t>
      </w:r>
      <w:r w:rsidR="009E2F81" w:rsidRPr="000A2291">
        <w:rPr>
          <w:rFonts w:ascii="Aptos" w:hAnsi="Aptos"/>
        </w:rPr>
        <w:t>Tax-Exempt</w:t>
      </w:r>
      <w:r w:rsidRPr="000A2291">
        <w:rPr>
          <w:rFonts w:ascii="Aptos" w:hAnsi="Aptos"/>
        </w:rPr>
        <w:t xml:space="preserve"> ID number </w:t>
      </w:r>
    </w:p>
    <w:p w14:paraId="66656C50" w14:textId="77777777" w:rsidR="006264F9" w:rsidRPr="000A2291" w:rsidRDefault="006264F9" w:rsidP="00F618DD">
      <w:pPr>
        <w:ind w:left="630"/>
        <w:rPr>
          <w:rFonts w:ascii="Aptos" w:hAnsi="Aptos"/>
          <w:b/>
          <w:bCs/>
          <w:sz w:val="24"/>
          <w:szCs w:val="24"/>
        </w:rPr>
      </w:pPr>
      <w:r w:rsidRPr="000A2291">
        <w:rPr>
          <w:rFonts w:ascii="Aptos" w:hAnsi="Aptos"/>
        </w:rPr>
        <w:t>(</w:t>
      </w:r>
      <w:proofErr w:type="gramStart"/>
      <w:r w:rsidRPr="000A2291">
        <w:rPr>
          <w:rFonts w:ascii="Aptos" w:hAnsi="Aptos"/>
        </w:rPr>
        <w:t>e.g.;</w:t>
      </w:r>
      <w:proofErr w:type="gramEnd"/>
      <w:r w:rsidRPr="000A2291">
        <w:rPr>
          <w:rFonts w:ascii="Aptos" w:hAnsi="Aptos"/>
        </w:rPr>
        <w:t xml:space="preserve"> churches, volunteer groups, little leagues)</w:t>
      </w:r>
      <w:r w:rsidR="005F214D">
        <w:rPr>
          <w:rFonts w:ascii="Aptos" w:hAnsi="Aptos"/>
        </w:rPr>
        <w:t>.</w:t>
      </w:r>
    </w:p>
    <w:p w14:paraId="5BF92B40" w14:textId="77777777" w:rsidR="00201B96" w:rsidRPr="000A2291" w:rsidRDefault="006264F9" w:rsidP="00B86A7C">
      <w:pPr>
        <w:numPr>
          <w:ilvl w:val="0"/>
          <w:numId w:val="3"/>
        </w:numPr>
        <w:ind w:left="630"/>
        <w:rPr>
          <w:rFonts w:ascii="Aptos" w:hAnsi="Aptos"/>
          <w:b/>
          <w:bCs/>
          <w:sz w:val="24"/>
          <w:szCs w:val="24"/>
        </w:rPr>
      </w:pPr>
      <w:r w:rsidRPr="002F589D">
        <w:rPr>
          <w:rFonts w:ascii="Aptos SemiBold" w:hAnsi="Aptos SemiBold"/>
          <w:b/>
          <w:sz w:val="22"/>
          <w:u w:val="single"/>
        </w:rPr>
        <w:t>OUT OF COUNTY MOBILE UNIT</w:t>
      </w:r>
      <w:r w:rsidRPr="000A2291">
        <w:rPr>
          <w:rFonts w:ascii="Aptos" w:hAnsi="Aptos"/>
          <w:sz w:val="22"/>
        </w:rPr>
        <w:t xml:space="preserve"> – </w:t>
      </w:r>
      <w:r w:rsidRPr="000A2291">
        <w:rPr>
          <w:rFonts w:ascii="Aptos" w:hAnsi="Aptos"/>
        </w:rPr>
        <w:t xml:space="preserve">A mobile unit currently licensed in </w:t>
      </w:r>
      <w:r w:rsidR="001460A3">
        <w:rPr>
          <w:rFonts w:ascii="Aptos" w:hAnsi="Aptos"/>
        </w:rPr>
        <w:t>a different county within the</w:t>
      </w:r>
      <w:r w:rsidRPr="000A2291">
        <w:rPr>
          <w:rFonts w:ascii="Aptos" w:hAnsi="Aptos"/>
        </w:rPr>
        <w:t xml:space="preserve"> State of Oregon. </w:t>
      </w:r>
      <w:r w:rsidR="00A621AF">
        <w:rPr>
          <w:rFonts w:ascii="Aptos" w:hAnsi="Aptos"/>
        </w:rPr>
        <w:t>Submit a</w:t>
      </w:r>
      <w:r w:rsidRPr="000A2291">
        <w:rPr>
          <w:rFonts w:ascii="Aptos" w:hAnsi="Aptos"/>
        </w:rPr>
        <w:t xml:space="preserve"> copy of your mobile unit license with your application</w:t>
      </w:r>
      <w:r w:rsidR="00137ADD">
        <w:rPr>
          <w:rFonts w:ascii="Aptos" w:hAnsi="Aptos"/>
        </w:rPr>
        <w:t xml:space="preserve">, and a $25 inspection fee. </w:t>
      </w:r>
      <w:r w:rsidR="008A3539" w:rsidRPr="000A2291">
        <w:rPr>
          <w:rFonts w:ascii="Aptos" w:hAnsi="Aptos"/>
        </w:rPr>
        <w:t xml:space="preserve">Off-unit </w:t>
      </w:r>
      <w:r w:rsidR="00137ADD">
        <w:rPr>
          <w:rFonts w:ascii="Aptos" w:hAnsi="Aptos"/>
        </w:rPr>
        <w:t xml:space="preserve">freezers may be used, as well as </w:t>
      </w:r>
      <w:r w:rsidR="008A3539" w:rsidRPr="000A2291">
        <w:rPr>
          <w:rFonts w:ascii="Aptos" w:hAnsi="Aptos"/>
        </w:rPr>
        <w:t>tables and display areas to store/dispense non</w:t>
      </w:r>
      <w:r w:rsidR="00137ADD">
        <w:rPr>
          <w:rFonts w:ascii="Aptos" w:hAnsi="Aptos"/>
        </w:rPr>
        <w:t>-</w:t>
      </w:r>
      <w:r w:rsidR="008A3539" w:rsidRPr="000A2291">
        <w:rPr>
          <w:rFonts w:ascii="Aptos" w:hAnsi="Aptos"/>
        </w:rPr>
        <w:t xml:space="preserve">hazardous foods, beverages, </w:t>
      </w:r>
      <w:r w:rsidR="009A293F" w:rsidRPr="000A2291">
        <w:rPr>
          <w:rFonts w:ascii="Aptos" w:hAnsi="Aptos"/>
        </w:rPr>
        <w:t>condiments,</w:t>
      </w:r>
      <w:r w:rsidR="008A3539" w:rsidRPr="000A2291">
        <w:rPr>
          <w:rFonts w:ascii="Aptos" w:hAnsi="Aptos"/>
        </w:rPr>
        <w:t xml:space="preserve"> and single-use utensils.</w:t>
      </w:r>
      <w:r w:rsidR="00201B96" w:rsidRPr="000A2291">
        <w:rPr>
          <w:rFonts w:ascii="Aptos" w:hAnsi="Aptos"/>
        </w:rPr>
        <w:t xml:space="preserve"> If food </w:t>
      </w:r>
      <w:r w:rsidR="00137ADD">
        <w:rPr>
          <w:rFonts w:ascii="Aptos" w:hAnsi="Aptos"/>
        </w:rPr>
        <w:t>is prepared</w:t>
      </w:r>
      <w:r w:rsidR="00201B96" w:rsidRPr="000A2291">
        <w:rPr>
          <w:rFonts w:ascii="Aptos" w:hAnsi="Aptos"/>
        </w:rPr>
        <w:t xml:space="preserve"> or assembl</w:t>
      </w:r>
      <w:r w:rsidR="00137ADD">
        <w:rPr>
          <w:rFonts w:ascii="Aptos" w:hAnsi="Aptos"/>
        </w:rPr>
        <w:t>ed outside</w:t>
      </w:r>
      <w:r w:rsidR="00201B96" w:rsidRPr="000A2291">
        <w:rPr>
          <w:rFonts w:ascii="Aptos" w:hAnsi="Aptos"/>
        </w:rPr>
        <w:t xml:space="preserve"> the unit, then a standard temporary </w:t>
      </w:r>
      <w:r w:rsidR="00137ADD">
        <w:rPr>
          <w:rFonts w:ascii="Aptos" w:hAnsi="Aptos"/>
        </w:rPr>
        <w:t xml:space="preserve">restaurant </w:t>
      </w:r>
      <w:r w:rsidR="00201B96" w:rsidRPr="000A2291">
        <w:rPr>
          <w:rFonts w:ascii="Aptos" w:hAnsi="Aptos"/>
        </w:rPr>
        <w:t xml:space="preserve">license </w:t>
      </w:r>
      <w:r w:rsidR="00137ADD">
        <w:rPr>
          <w:rFonts w:ascii="Aptos" w:hAnsi="Aptos"/>
        </w:rPr>
        <w:t>is required</w:t>
      </w:r>
      <w:r w:rsidR="00201B96" w:rsidRPr="000A2291">
        <w:rPr>
          <w:rFonts w:ascii="Aptos" w:hAnsi="Aptos"/>
        </w:rPr>
        <w:t>.</w:t>
      </w:r>
    </w:p>
    <w:p w14:paraId="00FD2F90" w14:textId="77777777" w:rsidR="006264F9" w:rsidRPr="000A2291" w:rsidRDefault="00201B96" w:rsidP="00B86A7C">
      <w:pPr>
        <w:numPr>
          <w:ilvl w:val="0"/>
          <w:numId w:val="3"/>
        </w:numPr>
        <w:ind w:left="630"/>
        <w:rPr>
          <w:rFonts w:ascii="Aptos" w:hAnsi="Aptos"/>
          <w:b/>
          <w:bCs/>
          <w:sz w:val="24"/>
          <w:szCs w:val="24"/>
        </w:rPr>
      </w:pPr>
      <w:r w:rsidRPr="002F589D">
        <w:rPr>
          <w:rFonts w:ascii="Aptos SemiBold" w:hAnsi="Aptos SemiBold"/>
          <w:b/>
          <w:sz w:val="22"/>
          <w:u w:val="single"/>
        </w:rPr>
        <w:t>INTERMITTENT LICENSE</w:t>
      </w:r>
      <w:r w:rsidRPr="000A2291">
        <w:rPr>
          <w:rFonts w:ascii="Aptos" w:hAnsi="Aptos"/>
          <w:sz w:val="22"/>
        </w:rPr>
        <w:t xml:space="preserve"> – </w:t>
      </w:r>
      <w:r w:rsidRPr="000A2291">
        <w:rPr>
          <w:rFonts w:ascii="Aptos" w:hAnsi="Aptos"/>
        </w:rPr>
        <w:t>A temporary restaurant that will operate at one location in connection with multiple public gatherings/events</w:t>
      </w:r>
      <w:r w:rsidR="00090895" w:rsidRPr="000A2291">
        <w:rPr>
          <w:rFonts w:ascii="Aptos" w:hAnsi="Aptos"/>
        </w:rPr>
        <w:t xml:space="preserve"> that are arranged by different oversight organizations. The menu must remain the same.</w:t>
      </w:r>
    </w:p>
    <w:p w14:paraId="0C165DB7" w14:textId="77777777" w:rsidR="00090895" w:rsidRPr="000A2291" w:rsidRDefault="00090895" w:rsidP="00B86A7C">
      <w:pPr>
        <w:numPr>
          <w:ilvl w:val="0"/>
          <w:numId w:val="3"/>
        </w:numPr>
        <w:ind w:left="630"/>
        <w:rPr>
          <w:rFonts w:ascii="Aptos" w:hAnsi="Aptos"/>
          <w:b/>
          <w:bCs/>
          <w:sz w:val="24"/>
          <w:szCs w:val="24"/>
        </w:rPr>
      </w:pPr>
      <w:r w:rsidRPr="002F589D">
        <w:rPr>
          <w:rFonts w:ascii="Aptos SemiBold" w:hAnsi="Aptos SemiBold"/>
          <w:b/>
          <w:sz w:val="22"/>
          <w:u w:val="single"/>
        </w:rPr>
        <w:t>SEASONAL LICENSE</w:t>
      </w:r>
      <w:r w:rsidRPr="000A2291">
        <w:rPr>
          <w:rFonts w:ascii="Aptos" w:hAnsi="Aptos"/>
          <w:sz w:val="22"/>
        </w:rPr>
        <w:t xml:space="preserve"> - </w:t>
      </w:r>
      <w:r w:rsidRPr="000A2291">
        <w:rPr>
          <w:rFonts w:ascii="Aptos" w:hAnsi="Aptos"/>
        </w:rPr>
        <w:t>A temporary restaurant that will operate at one location in connection with one or multiple public gatherings/events that are arranged by the same oversight organization. The menu must remain the same.</w:t>
      </w:r>
    </w:p>
    <w:p w14:paraId="5115E403" w14:textId="77777777" w:rsidR="002F589D" w:rsidRPr="002F589D" w:rsidRDefault="002F589D" w:rsidP="009A293F">
      <w:pPr>
        <w:jc w:val="center"/>
        <w:rPr>
          <w:rFonts w:ascii="Aptos SemiBold" w:hAnsi="Aptos SemiBold"/>
          <w:b/>
          <w:bCs/>
          <w:sz w:val="6"/>
          <w:szCs w:val="6"/>
        </w:rPr>
      </w:pPr>
    </w:p>
    <w:p w14:paraId="4FD924B6" w14:textId="77777777" w:rsidR="008C3845" w:rsidRPr="000A2291" w:rsidRDefault="008C3845" w:rsidP="009A293F">
      <w:pPr>
        <w:jc w:val="center"/>
        <w:rPr>
          <w:rFonts w:ascii="Aptos SemiBold" w:hAnsi="Aptos SemiBold"/>
          <w:b/>
          <w:bCs/>
          <w:sz w:val="22"/>
          <w:szCs w:val="22"/>
        </w:rPr>
      </w:pPr>
      <w:r w:rsidRPr="000A2291">
        <w:rPr>
          <w:rFonts w:ascii="Aptos SemiBold" w:hAnsi="Aptos SemiBold"/>
          <w:b/>
          <w:bCs/>
          <w:sz w:val="22"/>
          <w:szCs w:val="22"/>
        </w:rPr>
        <w:t>LICENSE IS ONLY VALID FOR LOCATION/EVENT</w:t>
      </w:r>
      <w:r w:rsidR="00FE2E59" w:rsidRPr="000A2291">
        <w:rPr>
          <w:rFonts w:ascii="Aptos SemiBold" w:hAnsi="Aptos SemiBold"/>
          <w:b/>
          <w:bCs/>
          <w:sz w:val="22"/>
          <w:szCs w:val="22"/>
        </w:rPr>
        <w:t>(S)</w:t>
      </w:r>
      <w:r w:rsidRPr="000A2291">
        <w:rPr>
          <w:rFonts w:ascii="Aptos SemiBold" w:hAnsi="Aptos SemiBold"/>
          <w:b/>
          <w:bCs/>
          <w:sz w:val="22"/>
          <w:szCs w:val="22"/>
        </w:rPr>
        <w:t xml:space="preserve"> FOR WHICH IT </w:t>
      </w:r>
      <w:proofErr w:type="gramStart"/>
      <w:r w:rsidRPr="000A2291">
        <w:rPr>
          <w:rFonts w:ascii="Aptos SemiBold" w:hAnsi="Aptos SemiBold"/>
          <w:b/>
          <w:bCs/>
          <w:sz w:val="22"/>
          <w:szCs w:val="22"/>
        </w:rPr>
        <w:t>IS ISSUED</w:t>
      </w:r>
      <w:proofErr w:type="gramEnd"/>
      <w:r w:rsidRPr="000A2291">
        <w:rPr>
          <w:rFonts w:ascii="Aptos SemiBold" w:hAnsi="Aptos SemiBold"/>
          <w:b/>
          <w:bCs/>
          <w:sz w:val="22"/>
          <w:szCs w:val="22"/>
        </w:rPr>
        <w:t>.</w:t>
      </w:r>
    </w:p>
    <w:p w14:paraId="58624590" w14:textId="756E4FE6" w:rsidR="009A293F" w:rsidRPr="000A2291" w:rsidRDefault="007E797A" w:rsidP="009A293F">
      <w:pPr>
        <w:jc w:val="center"/>
        <w:rPr>
          <w:rFonts w:ascii="Aptos SemiBold" w:hAnsi="Aptos SemiBold"/>
          <w:sz w:val="22"/>
          <w:szCs w:val="22"/>
        </w:rPr>
      </w:pPr>
      <w:r w:rsidRPr="0036219D">
        <w:rPr>
          <w:rFonts w:ascii="Aptos" w:hAnsi="Aptos"/>
          <w:i/>
          <w:iCs/>
          <w:noProof/>
          <w:szCs w:val="28"/>
        </w:rPr>
        <w:drawing>
          <wp:anchor distT="0" distB="0" distL="114300" distR="114300" simplePos="0" relativeHeight="251658752" behindDoc="1" locked="0" layoutInCell="1" allowOverlap="1" wp14:anchorId="256AC7BA" wp14:editId="4584B595">
            <wp:simplePos x="0" y="0"/>
            <wp:positionH relativeFrom="column">
              <wp:posOffset>5142865</wp:posOffset>
            </wp:positionH>
            <wp:positionV relativeFrom="paragraph">
              <wp:posOffset>30480</wp:posOffset>
            </wp:positionV>
            <wp:extent cx="1341120" cy="2386330"/>
            <wp:effectExtent l="0" t="0" r="0" b="0"/>
            <wp:wrapNone/>
            <wp:docPr id="4" name="Picture 2" descr="An illustration of a temporary hand washing station showing a sealed, 5-gallon water container dripping above an empty bucket to collect the wastewater. A roll of paper towels and a soap are placed on the lid of the contai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n illustration of a temporary hand washing station showing a sealed, 5-gallon water container dripping above an empty bucket to collect the wastewater. A roll of paper towels and a soap are placed on the lid of the container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93F" w:rsidRPr="0036219D">
        <w:rPr>
          <w:rFonts w:ascii="Aptos" w:hAnsi="Aptos"/>
          <w:b/>
          <w:bCs/>
          <w:sz w:val="22"/>
          <w:szCs w:val="22"/>
        </w:rPr>
        <w:t>Home Prepared Food Is Not Allowed</w:t>
      </w:r>
      <w:r w:rsidR="009A293F" w:rsidRPr="000A2291">
        <w:rPr>
          <w:rFonts w:ascii="Aptos SemiBold" w:hAnsi="Aptos SemiBold"/>
          <w:b/>
          <w:bCs/>
          <w:sz w:val="22"/>
          <w:szCs w:val="22"/>
        </w:rPr>
        <w:t>.</w:t>
      </w:r>
    </w:p>
    <w:p w14:paraId="4D139149" w14:textId="77777777" w:rsidR="00D7465A" w:rsidRPr="007929AF" w:rsidRDefault="00D7465A" w:rsidP="00D7465A">
      <w:pPr>
        <w:rPr>
          <w:sz w:val="14"/>
          <w:szCs w:val="14"/>
        </w:rPr>
      </w:pPr>
    </w:p>
    <w:p w14:paraId="02B96D8C" w14:textId="77777777" w:rsidR="001B2CB9" w:rsidRPr="000A2291" w:rsidRDefault="001B2CB9">
      <w:pPr>
        <w:pStyle w:val="Heading1"/>
        <w:jc w:val="left"/>
        <w:rPr>
          <w:rFonts w:ascii="Aptos Black" w:hAnsi="Aptos Black"/>
          <w:i w:val="0"/>
          <w:iCs w:val="0"/>
          <w:szCs w:val="28"/>
        </w:rPr>
      </w:pPr>
      <w:r w:rsidRPr="000A2291">
        <w:rPr>
          <w:rFonts w:ascii="Aptos Black" w:hAnsi="Aptos Black"/>
          <w:i w:val="0"/>
          <w:iCs w:val="0"/>
          <w:szCs w:val="28"/>
        </w:rPr>
        <w:t xml:space="preserve">Handwashing </w:t>
      </w:r>
      <w:r w:rsidR="00F51F57" w:rsidRPr="000A2291">
        <w:rPr>
          <w:rFonts w:ascii="Aptos Black" w:hAnsi="Aptos Black"/>
          <w:i w:val="0"/>
          <w:iCs w:val="0"/>
          <w:szCs w:val="28"/>
        </w:rPr>
        <w:t>Set Up</w:t>
      </w:r>
      <w:r w:rsidRPr="000A2291">
        <w:rPr>
          <w:rFonts w:ascii="Aptos Black" w:hAnsi="Aptos Black"/>
          <w:i w:val="0"/>
          <w:iCs w:val="0"/>
          <w:szCs w:val="28"/>
        </w:rPr>
        <w:t xml:space="preserve"> </w:t>
      </w:r>
    </w:p>
    <w:p w14:paraId="1EAC470A" w14:textId="77777777" w:rsidR="001B2CB9" w:rsidRPr="00F47BB1" w:rsidRDefault="001B2CB9">
      <w:pPr>
        <w:rPr>
          <w:sz w:val="4"/>
          <w:szCs w:val="4"/>
        </w:rPr>
      </w:pPr>
    </w:p>
    <w:p w14:paraId="522E006F" w14:textId="77777777" w:rsidR="00F51F57" w:rsidRPr="000A2291" w:rsidRDefault="00F51F57">
      <w:pPr>
        <w:pStyle w:val="BodyText"/>
        <w:spacing w:line="240" w:lineRule="auto"/>
        <w:rPr>
          <w:rFonts w:ascii="Aptos" w:hAnsi="Aptos"/>
          <w:b w:val="0"/>
          <w:bCs w:val="0"/>
          <w:sz w:val="20"/>
        </w:rPr>
      </w:pPr>
      <w:r w:rsidRPr="000A2291">
        <w:rPr>
          <w:rFonts w:ascii="Aptos" w:hAnsi="Aptos"/>
          <w:b w:val="0"/>
          <w:bCs w:val="0"/>
          <w:sz w:val="20"/>
        </w:rPr>
        <w:t xml:space="preserve">Set up </w:t>
      </w:r>
      <w:r w:rsidR="00BD55A4" w:rsidRPr="000A2291">
        <w:rPr>
          <w:rFonts w:ascii="Aptos" w:hAnsi="Aptos"/>
          <w:b w:val="0"/>
          <w:bCs w:val="0"/>
          <w:sz w:val="20"/>
        </w:rPr>
        <w:t xml:space="preserve">the </w:t>
      </w:r>
      <w:r w:rsidRPr="000A2291">
        <w:rPr>
          <w:rFonts w:ascii="Aptos" w:hAnsi="Aptos"/>
          <w:b w:val="0"/>
          <w:bCs w:val="0"/>
          <w:sz w:val="20"/>
        </w:rPr>
        <w:t xml:space="preserve">handwashing </w:t>
      </w:r>
      <w:r w:rsidR="00F618DD">
        <w:rPr>
          <w:rFonts w:ascii="Aptos" w:hAnsi="Aptos"/>
          <w:b w:val="0"/>
          <w:bCs w:val="0"/>
          <w:sz w:val="20"/>
        </w:rPr>
        <w:t xml:space="preserve">station </w:t>
      </w:r>
      <w:r w:rsidR="00F618DD" w:rsidRPr="00F618DD">
        <w:rPr>
          <w:rFonts w:ascii="Aptos" w:hAnsi="Aptos"/>
          <w:sz w:val="20"/>
          <w:u w:val="single"/>
        </w:rPr>
        <w:t>before</w:t>
      </w:r>
      <w:r w:rsidR="00F618DD" w:rsidRPr="00F618DD">
        <w:rPr>
          <w:rFonts w:ascii="Aptos" w:hAnsi="Aptos"/>
          <w:b w:val="0"/>
          <w:bCs w:val="0"/>
          <w:sz w:val="20"/>
          <w:u w:val="single"/>
        </w:rPr>
        <w:t xml:space="preserve"> any food </w:t>
      </w:r>
      <w:r w:rsidR="003824D5" w:rsidRPr="00F618DD">
        <w:rPr>
          <w:rFonts w:ascii="Aptos" w:hAnsi="Aptos"/>
          <w:b w:val="0"/>
          <w:bCs w:val="0"/>
          <w:sz w:val="20"/>
          <w:u w:val="single"/>
        </w:rPr>
        <w:t>preparation begins</w:t>
      </w:r>
      <w:r w:rsidRPr="000A2291">
        <w:rPr>
          <w:rFonts w:ascii="Aptos" w:hAnsi="Aptos"/>
          <w:b w:val="0"/>
          <w:bCs w:val="0"/>
          <w:sz w:val="20"/>
        </w:rPr>
        <w:t xml:space="preserve">. </w:t>
      </w:r>
    </w:p>
    <w:p w14:paraId="49D37CD6" w14:textId="4B03EA9B" w:rsidR="008C3845" w:rsidRPr="000A2291" w:rsidRDefault="007E797A" w:rsidP="00F618DD">
      <w:pPr>
        <w:ind w:right="2880"/>
        <w:rPr>
          <w:rFonts w:ascii="Aptos" w:hAnsi="Aptos"/>
        </w:rPr>
      </w:pPr>
      <w:r w:rsidRPr="00A85FE7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0C7CE744" wp14:editId="231D056A">
            <wp:simplePos x="0" y="0"/>
            <wp:positionH relativeFrom="column">
              <wp:posOffset>2734310</wp:posOffset>
            </wp:positionH>
            <wp:positionV relativeFrom="paragraph">
              <wp:posOffset>352425</wp:posOffset>
            </wp:positionV>
            <wp:extent cx="572770" cy="563245"/>
            <wp:effectExtent l="0" t="0" r="0" b="0"/>
            <wp:wrapTight wrapText="bothSides">
              <wp:wrapPolygon edited="0">
                <wp:start x="0" y="0"/>
                <wp:lineTo x="0" y="21186"/>
                <wp:lineTo x="20834" y="21186"/>
                <wp:lineTo x="20834" y="0"/>
                <wp:lineTo x="0" y="0"/>
              </wp:wrapPolygon>
            </wp:wrapTight>
            <wp:docPr id="22" name="Picture 1" descr="a digital food probe thermome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a digital food probe thermometer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7" t="14009" r="13301" b="12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B9" w:rsidRPr="000A2291">
        <w:rPr>
          <w:rFonts w:ascii="Aptos" w:hAnsi="Aptos"/>
        </w:rPr>
        <w:t>Use a sink with warm running water or a 5</w:t>
      </w:r>
      <w:r w:rsidR="009E2F81" w:rsidRPr="000A2291">
        <w:rPr>
          <w:rFonts w:ascii="Aptos" w:hAnsi="Aptos"/>
        </w:rPr>
        <w:t>-</w:t>
      </w:r>
      <w:r w:rsidR="001B2CB9" w:rsidRPr="000A2291">
        <w:rPr>
          <w:rFonts w:ascii="Aptos" w:hAnsi="Aptos"/>
        </w:rPr>
        <w:t xml:space="preserve">gallon container with a </w:t>
      </w:r>
      <w:r w:rsidR="00F618DD">
        <w:rPr>
          <w:rFonts w:ascii="Aptos" w:hAnsi="Aptos"/>
        </w:rPr>
        <w:t>free-flowing spout</w:t>
      </w:r>
      <w:r w:rsidR="001B2CB9" w:rsidRPr="000A2291">
        <w:rPr>
          <w:rFonts w:ascii="Aptos" w:hAnsi="Aptos"/>
        </w:rPr>
        <w:t xml:space="preserve"> </w:t>
      </w:r>
      <w:r w:rsidR="00F618DD">
        <w:rPr>
          <w:rFonts w:ascii="Aptos" w:hAnsi="Aptos"/>
        </w:rPr>
        <w:t xml:space="preserve">(no </w:t>
      </w:r>
      <w:r w:rsidR="003824D5" w:rsidRPr="000A2291">
        <w:rPr>
          <w:rFonts w:ascii="Aptos" w:hAnsi="Aptos"/>
        </w:rPr>
        <w:t>push</w:t>
      </w:r>
      <w:r w:rsidR="00F618DD">
        <w:rPr>
          <w:rFonts w:ascii="Aptos" w:hAnsi="Aptos"/>
        </w:rPr>
        <w:t>-</w:t>
      </w:r>
      <w:r w:rsidR="003824D5" w:rsidRPr="000A2291">
        <w:rPr>
          <w:rFonts w:ascii="Aptos" w:hAnsi="Aptos"/>
        </w:rPr>
        <w:t>button type</w:t>
      </w:r>
      <w:r w:rsidR="00F618DD">
        <w:rPr>
          <w:rFonts w:ascii="Aptos" w:hAnsi="Aptos"/>
        </w:rPr>
        <w:t>s</w:t>
      </w:r>
      <w:r w:rsidR="003824D5" w:rsidRPr="000A2291">
        <w:rPr>
          <w:rFonts w:ascii="Aptos" w:hAnsi="Aptos"/>
        </w:rPr>
        <w:t>)</w:t>
      </w:r>
      <w:r w:rsidR="001B2CB9" w:rsidRPr="000A2291">
        <w:rPr>
          <w:rFonts w:ascii="Aptos" w:hAnsi="Aptos"/>
        </w:rPr>
        <w:t>.</w:t>
      </w:r>
      <w:r w:rsidR="00F51F57" w:rsidRPr="000A2291">
        <w:rPr>
          <w:rFonts w:ascii="Aptos" w:hAnsi="Aptos"/>
        </w:rPr>
        <w:t xml:space="preserve"> </w:t>
      </w:r>
      <w:r w:rsidR="00F618DD">
        <w:rPr>
          <w:rFonts w:ascii="Aptos" w:hAnsi="Aptos"/>
        </w:rPr>
        <w:t xml:space="preserve">Provide a </w:t>
      </w:r>
      <w:r w:rsidR="00F51F57" w:rsidRPr="000A2291">
        <w:rPr>
          <w:rFonts w:ascii="Aptos" w:hAnsi="Aptos"/>
        </w:rPr>
        <w:t>container to catch the wastewater</w:t>
      </w:r>
      <w:r w:rsidR="00F618DD">
        <w:rPr>
          <w:rFonts w:ascii="Aptos" w:hAnsi="Aptos"/>
        </w:rPr>
        <w:t xml:space="preserve">, hand </w:t>
      </w:r>
      <w:r w:rsidR="001B2CB9" w:rsidRPr="000A2291">
        <w:rPr>
          <w:rFonts w:ascii="Aptos" w:hAnsi="Aptos"/>
        </w:rPr>
        <w:t>soap and paper towels</w:t>
      </w:r>
      <w:r w:rsidR="00F618DD">
        <w:rPr>
          <w:rFonts w:ascii="Aptos" w:hAnsi="Aptos"/>
        </w:rPr>
        <w:t xml:space="preserve"> (no cloth towels)</w:t>
      </w:r>
      <w:r w:rsidR="001B2CB9" w:rsidRPr="000A2291">
        <w:rPr>
          <w:rFonts w:ascii="Aptos" w:hAnsi="Aptos"/>
        </w:rPr>
        <w:t xml:space="preserve">. </w:t>
      </w:r>
      <w:r w:rsidR="00A974C7" w:rsidRPr="000A2291">
        <w:rPr>
          <w:rFonts w:ascii="Aptos" w:hAnsi="Aptos"/>
        </w:rPr>
        <w:t>Wash hands for 15 to 20 seconds</w:t>
      </w:r>
      <w:r w:rsidR="001B2CB9" w:rsidRPr="000A2291">
        <w:rPr>
          <w:rFonts w:ascii="Aptos" w:hAnsi="Aptos"/>
        </w:rPr>
        <w:t>.</w:t>
      </w:r>
    </w:p>
    <w:p w14:paraId="516907C4" w14:textId="1460052F" w:rsidR="00572E5F" w:rsidRPr="006B6585" w:rsidRDefault="007E797A">
      <w:pPr>
        <w:rPr>
          <w:sz w:val="32"/>
          <w:szCs w:val="32"/>
        </w:rPr>
      </w:pPr>
      <w:r w:rsidRPr="006B6585"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2EC0D420" wp14:editId="7448ACE0">
            <wp:simplePos x="0" y="0"/>
            <wp:positionH relativeFrom="column">
              <wp:posOffset>1334135</wp:posOffset>
            </wp:positionH>
            <wp:positionV relativeFrom="paragraph">
              <wp:posOffset>142240</wp:posOffset>
            </wp:positionV>
            <wp:extent cx="1290320" cy="314960"/>
            <wp:effectExtent l="0" t="0" r="0" b="0"/>
            <wp:wrapNone/>
            <wp:docPr id="23" name="Picture 1" descr="Rectangular, horizontal freezer/refrigerator thermome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Rectangular, horizontal freezer/refrigerator thermometer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" t="5095" r="2049" b="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BC4DE" w14:textId="77777777" w:rsidR="008C3845" w:rsidRPr="000A2291" w:rsidRDefault="008C3845" w:rsidP="008C3845">
      <w:pPr>
        <w:rPr>
          <w:rFonts w:ascii="Aptos Black" w:hAnsi="Aptos Black"/>
          <w:b/>
          <w:sz w:val="28"/>
          <w:szCs w:val="28"/>
        </w:rPr>
      </w:pPr>
      <w:r w:rsidRPr="000A2291">
        <w:rPr>
          <w:rFonts w:ascii="Aptos Black" w:hAnsi="Aptos Black"/>
          <w:b/>
          <w:sz w:val="28"/>
          <w:szCs w:val="28"/>
        </w:rPr>
        <w:t>Thermometers</w:t>
      </w:r>
    </w:p>
    <w:p w14:paraId="6C9C4A3E" w14:textId="77777777" w:rsidR="008C3845" w:rsidRPr="00F47BB1" w:rsidRDefault="008C3845" w:rsidP="008C3845">
      <w:pPr>
        <w:rPr>
          <w:sz w:val="4"/>
          <w:szCs w:val="4"/>
        </w:rPr>
      </w:pPr>
    </w:p>
    <w:p w14:paraId="42D9254F" w14:textId="77777777" w:rsidR="008C3845" w:rsidRDefault="009670CF" w:rsidP="008C3845">
      <w:pPr>
        <w:rPr>
          <w:rFonts w:ascii="Aptos" w:hAnsi="Aptos"/>
        </w:rPr>
      </w:pPr>
      <w:r>
        <w:rPr>
          <w:rFonts w:ascii="Aptos" w:hAnsi="Aptos"/>
        </w:rPr>
        <w:t>Use a probe thermometer to check temperatures when cooking or keeping food hot or cold.</w:t>
      </w:r>
    </w:p>
    <w:p w14:paraId="1F791A0C" w14:textId="77777777" w:rsidR="009670CF" w:rsidRDefault="009670CF" w:rsidP="008C3845">
      <w:pPr>
        <w:rPr>
          <w:rFonts w:ascii="Aptos" w:hAnsi="Aptos"/>
        </w:rPr>
      </w:pPr>
      <w:r>
        <w:rPr>
          <w:rFonts w:ascii="Aptos" w:hAnsi="Aptos"/>
        </w:rPr>
        <w:t xml:space="preserve">A small-diameter probe thermometer is needed </w:t>
      </w:r>
      <w:proofErr w:type="gramStart"/>
      <w:r>
        <w:rPr>
          <w:rFonts w:ascii="Aptos" w:hAnsi="Aptos"/>
        </w:rPr>
        <w:t>if cooking</w:t>
      </w:r>
      <w:proofErr w:type="gramEnd"/>
      <w:r>
        <w:rPr>
          <w:rFonts w:ascii="Aptos" w:hAnsi="Aptos"/>
        </w:rPr>
        <w:t xml:space="preserve"> thin foods</w:t>
      </w:r>
      <w:r w:rsidR="00F618DD">
        <w:rPr>
          <w:rFonts w:ascii="Aptos" w:hAnsi="Aptos"/>
        </w:rPr>
        <w:t>, like burgers and fish fillets.</w:t>
      </w:r>
    </w:p>
    <w:p w14:paraId="03E909BE" w14:textId="77777777" w:rsidR="00F618DD" w:rsidRDefault="00F618DD" w:rsidP="008C3845">
      <w:pPr>
        <w:rPr>
          <w:rFonts w:ascii="Aptos" w:hAnsi="Aptos"/>
        </w:rPr>
      </w:pPr>
      <w:r>
        <w:rPr>
          <w:rFonts w:ascii="Aptos" w:hAnsi="Aptos"/>
        </w:rPr>
        <w:t>Air</w:t>
      </w:r>
      <w:r w:rsidRPr="00F618DD">
        <w:rPr>
          <w:rFonts w:ascii="Aptos" w:hAnsi="Aptos"/>
        </w:rPr>
        <w:t xml:space="preserve"> thermometers must be placed in all </w:t>
      </w:r>
      <w:r>
        <w:rPr>
          <w:rFonts w:ascii="Aptos" w:hAnsi="Aptos"/>
        </w:rPr>
        <w:t>refrigerators</w:t>
      </w:r>
      <w:r w:rsidRPr="00F618DD">
        <w:rPr>
          <w:rFonts w:ascii="Aptos" w:hAnsi="Aptos"/>
        </w:rPr>
        <w:t xml:space="preserve"> and coolers</w:t>
      </w:r>
    </w:p>
    <w:p w14:paraId="1E276729" w14:textId="77777777" w:rsidR="00A85FE7" w:rsidRPr="00A85FE7" w:rsidRDefault="00A85FE7" w:rsidP="008C3845">
      <w:pPr>
        <w:rPr>
          <w:rFonts w:ascii="Aptos" w:hAnsi="Aptos"/>
          <w:sz w:val="16"/>
          <w:szCs w:val="16"/>
        </w:rPr>
      </w:pPr>
      <w:r>
        <w:rPr>
          <w:rFonts w:ascii="Aptos" w:hAnsi="Aptos"/>
          <w:sz w:val="12"/>
          <w:szCs w:val="12"/>
        </w:rPr>
        <w:t>.</w:t>
      </w:r>
    </w:p>
    <w:p w14:paraId="68AD5F04" w14:textId="77777777" w:rsidR="008C3845" w:rsidRPr="006B6585" w:rsidRDefault="008C3845">
      <w:pPr>
        <w:pStyle w:val="Heading1"/>
        <w:jc w:val="left"/>
        <w:rPr>
          <w:i w:val="0"/>
          <w:iCs w:val="0"/>
          <w:sz w:val="8"/>
          <w:szCs w:val="8"/>
        </w:rPr>
      </w:pPr>
    </w:p>
    <w:p w14:paraId="5E231576" w14:textId="77777777" w:rsidR="00F618DD" w:rsidRPr="00A54F9E" w:rsidRDefault="00F618DD" w:rsidP="00F618DD">
      <w:pPr>
        <w:rPr>
          <w:sz w:val="4"/>
          <w:szCs w:val="4"/>
        </w:rPr>
      </w:pPr>
    </w:p>
    <w:p w14:paraId="02FB371F" w14:textId="77777777" w:rsidR="001B2CB9" w:rsidRPr="000A2291" w:rsidRDefault="001B2CB9">
      <w:pPr>
        <w:pStyle w:val="Heading1"/>
        <w:jc w:val="left"/>
        <w:rPr>
          <w:rFonts w:ascii="Aptos Black" w:hAnsi="Aptos Black"/>
          <w:i w:val="0"/>
          <w:iCs w:val="0"/>
          <w:szCs w:val="28"/>
        </w:rPr>
      </w:pPr>
      <w:r w:rsidRPr="000A2291">
        <w:rPr>
          <w:rFonts w:ascii="Aptos Black" w:hAnsi="Aptos Black"/>
          <w:i w:val="0"/>
          <w:iCs w:val="0"/>
          <w:szCs w:val="28"/>
        </w:rPr>
        <w:t xml:space="preserve">Dishwashing </w:t>
      </w:r>
    </w:p>
    <w:p w14:paraId="7A7E5F46" w14:textId="2E727FD8" w:rsidR="001B2CB9" w:rsidRPr="00F47BB1" w:rsidRDefault="007E797A">
      <w:pPr>
        <w:rPr>
          <w:sz w:val="4"/>
          <w:szCs w:val="4"/>
        </w:rPr>
      </w:pPr>
      <w:r w:rsidRPr="00F47BB1">
        <w:rPr>
          <w:noProof/>
          <w:sz w:val="8"/>
          <w:szCs w:val="8"/>
        </w:rPr>
        <w:drawing>
          <wp:anchor distT="0" distB="0" distL="114300" distR="114300" simplePos="0" relativeHeight="251660800" behindDoc="1" locked="0" layoutInCell="1" allowOverlap="1" wp14:anchorId="3696A0D9" wp14:editId="40715AA6">
            <wp:simplePos x="0" y="0"/>
            <wp:positionH relativeFrom="column">
              <wp:posOffset>3788410</wp:posOffset>
            </wp:positionH>
            <wp:positionV relativeFrom="paragraph">
              <wp:posOffset>22225</wp:posOffset>
            </wp:positionV>
            <wp:extent cx="2821305" cy="955040"/>
            <wp:effectExtent l="0" t="0" r="0" b="0"/>
            <wp:wrapTight wrapText="bothSides">
              <wp:wrapPolygon edited="0">
                <wp:start x="0" y="0"/>
                <wp:lineTo x="0" y="21112"/>
                <wp:lineTo x="21440" y="21112"/>
                <wp:lineTo x="21440" y="0"/>
                <wp:lineTo x="0" y="0"/>
              </wp:wrapPolygon>
            </wp:wrapTight>
            <wp:docPr id="24" name="Picture 1" descr="an illustration of an approved dishwashing set up. From left to right there is a trash bin for scrapping food from dishes, a bin filled with hot water and detergent labeled &quot;Wash&quot;, a bin filled with clean water labeled &quot;Rinse&quot;, a bin filled water and sanitizer labeled &quot;Sanitize&quot;, and a drying rack on the side for air drying cleaned dishes. above the sanitizer bin there is a note advising how to make a sanitizer solutions &quot;1 teaspoon bleach to 1 gallon water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an illustration of an approved dishwashing set up. From left to right there is a trash bin for scrapping food from dishes, a bin filled with hot water and detergent labeled &quot;Wash&quot;, a bin filled with clean water labeled &quot;Rinse&quot;, a bin filled water and sanitizer labeled &quot;Sanitize&quot;, and a drying rack on the side for air drying cleaned dishes. above the sanitizer bin there is a note advising how to make a sanitizer solutions &quot;1 teaspoon bleach to 1 gallon water.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" t="4932" b="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9F76B" w14:textId="77777777" w:rsidR="009D14F7" w:rsidRDefault="00F618DD" w:rsidP="00A1479D">
      <w:pPr>
        <w:rPr>
          <w:rFonts w:ascii="Aptos" w:hAnsi="Aptos"/>
        </w:rPr>
      </w:pPr>
      <w:r>
        <w:rPr>
          <w:rFonts w:ascii="Aptos" w:hAnsi="Aptos"/>
        </w:rPr>
        <w:t>Use a</w:t>
      </w:r>
      <w:r w:rsidR="001B2CB9" w:rsidRPr="000A2291">
        <w:rPr>
          <w:rFonts w:ascii="Aptos" w:hAnsi="Aptos"/>
        </w:rPr>
        <w:t xml:space="preserve"> commercial dishwasher, three-compartment </w:t>
      </w:r>
      <w:r w:rsidR="00242C78" w:rsidRPr="000A2291">
        <w:rPr>
          <w:rFonts w:ascii="Aptos" w:hAnsi="Aptos"/>
        </w:rPr>
        <w:t>sink,</w:t>
      </w:r>
      <w:r w:rsidR="001B2CB9" w:rsidRPr="000A2291">
        <w:rPr>
          <w:rFonts w:ascii="Aptos" w:hAnsi="Aptos"/>
        </w:rPr>
        <w:t xml:space="preserve"> or three buckets </w:t>
      </w:r>
      <w:r w:rsidR="00916EFC" w:rsidRPr="000A2291">
        <w:rPr>
          <w:rFonts w:ascii="Aptos" w:hAnsi="Aptos"/>
        </w:rPr>
        <w:t>to clean dishes/utensils</w:t>
      </w:r>
      <w:r w:rsidR="001B2CB9" w:rsidRPr="000A2291">
        <w:rPr>
          <w:rFonts w:ascii="Aptos" w:hAnsi="Aptos"/>
        </w:rPr>
        <w:t xml:space="preserve">. </w:t>
      </w:r>
      <w:r>
        <w:rPr>
          <w:rFonts w:ascii="Aptos" w:hAnsi="Aptos"/>
        </w:rPr>
        <w:t>Follow the 3-step process</w:t>
      </w:r>
      <w:r w:rsidR="009D14F7">
        <w:rPr>
          <w:rFonts w:ascii="Aptos" w:hAnsi="Aptos"/>
        </w:rPr>
        <w:t xml:space="preserve">: </w:t>
      </w:r>
    </w:p>
    <w:p w14:paraId="48359F82" w14:textId="77777777" w:rsidR="009D14F7" w:rsidRDefault="00C027EC" w:rsidP="009D14F7">
      <w:pPr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W</w:t>
      </w:r>
      <w:r w:rsidR="001B2CB9" w:rsidRPr="000A2291">
        <w:rPr>
          <w:rFonts w:ascii="Aptos" w:hAnsi="Aptos"/>
        </w:rPr>
        <w:t xml:space="preserve">ash with </w:t>
      </w:r>
      <w:r>
        <w:rPr>
          <w:rFonts w:ascii="Aptos" w:hAnsi="Aptos"/>
        </w:rPr>
        <w:t>warm</w:t>
      </w:r>
      <w:r w:rsidR="001B2CB9" w:rsidRPr="000A2291">
        <w:rPr>
          <w:rFonts w:ascii="Aptos" w:hAnsi="Aptos"/>
        </w:rPr>
        <w:t xml:space="preserve"> soapy water. </w:t>
      </w:r>
    </w:p>
    <w:p w14:paraId="4C351DAF" w14:textId="77777777" w:rsidR="009D14F7" w:rsidRDefault="00C027EC" w:rsidP="009D14F7">
      <w:pPr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R</w:t>
      </w:r>
      <w:r w:rsidR="001B2CB9" w:rsidRPr="000A2291">
        <w:rPr>
          <w:rFonts w:ascii="Aptos" w:hAnsi="Aptos"/>
        </w:rPr>
        <w:t xml:space="preserve">inse with water. </w:t>
      </w:r>
    </w:p>
    <w:p w14:paraId="2CC0AC26" w14:textId="77777777" w:rsidR="009D14F7" w:rsidRDefault="00C027EC" w:rsidP="009D14F7">
      <w:pPr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S</w:t>
      </w:r>
      <w:r w:rsidR="00242C78" w:rsidRPr="000A2291">
        <w:rPr>
          <w:rFonts w:ascii="Aptos" w:hAnsi="Aptos"/>
        </w:rPr>
        <w:t>ubmerge</w:t>
      </w:r>
      <w:r w:rsidR="001B2CB9" w:rsidRPr="000A2291">
        <w:rPr>
          <w:rFonts w:ascii="Aptos" w:hAnsi="Aptos"/>
        </w:rPr>
        <w:t xml:space="preserve"> in sanitizer </w:t>
      </w:r>
    </w:p>
    <w:p w14:paraId="76990505" w14:textId="77777777" w:rsidR="009D14F7" w:rsidRDefault="009D14F7" w:rsidP="009D14F7">
      <w:pPr>
        <w:numPr>
          <w:ilvl w:val="1"/>
          <w:numId w:val="5"/>
        </w:numPr>
        <w:ind w:left="1170" w:hanging="270"/>
        <w:rPr>
          <w:rFonts w:ascii="Aptos" w:hAnsi="Aptos"/>
        </w:rPr>
      </w:pPr>
      <w:r>
        <w:rPr>
          <w:rFonts w:ascii="Aptos" w:hAnsi="Aptos"/>
        </w:rPr>
        <w:t>For Chlorine / bleach</w:t>
      </w:r>
      <w:r w:rsidR="00C027EC">
        <w:rPr>
          <w:rFonts w:ascii="Aptos" w:hAnsi="Aptos"/>
        </w:rPr>
        <w:t xml:space="preserve"> -</w:t>
      </w:r>
      <w:r>
        <w:rPr>
          <w:rFonts w:ascii="Aptos" w:hAnsi="Aptos"/>
        </w:rPr>
        <w:t xml:space="preserve"> </w:t>
      </w:r>
      <w:r w:rsidR="001B2CB9" w:rsidRPr="000A2291">
        <w:rPr>
          <w:rFonts w:ascii="Aptos" w:hAnsi="Aptos"/>
        </w:rPr>
        <w:t>(50-100 ppm for 10 seconds</w:t>
      </w:r>
      <w:r>
        <w:rPr>
          <w:rFonts w:ascii="Aptos" w:hAnsi="Aptos"/>
        </w:rPr>
        <w:t>)</w:t>
      </w:r>
    </w:p>
    <w:p w14:paraId="67627B23" w14:textId="77777777" w:rsidR="00C027EC" w:rsidRDefault="009D14F7" w:rsidP="009D14F7">
      <w:pPr>
        <w:numPr>
          <w:ilvl w:val="1"/>
          <w:numId w:val="5"/>
        </w:numPr>
        <w:ind w:left="1170" w:hanging="270"/>
        <w:rPr>
          <w:rFonts w:ascii="Aptos" w:hAnsi="Aptos"/>
        </w:rPr>
      </w:pPr>
      <w:r>
        <w:rPr>
          <w:rFonts w:ascii="Aptos" w:hAnsi="Aptos"/>
        </w:rPr>
        <w:t>For Q</w:t>
      </w:r>
      <w:r w:rsidRPr="000A2291">
        <w:rPr>
          <w:rFonts w:ascii="Aptos" w:hAnsi="Aptos"/>
        </w:rPr>
        <w:t xml:space="preserve">uaternary </w:t>
      </w:r>
      <w:r>
        <w:rPr>
          <w:rFonts w:ascii="Aptos" w:hAnsi="Aptos"/>
        </w:rPr>
        <w:t>A</w:t>
      </w:r>
      <w:r w:rsidRPr="000A2291">
        <w:rPr>
          <w:rFonts w:ascii="Aptos" w:hAnsi="Aptos"/>
        </w:rPr>
        <w:t>mmonium</w:t>
      </w:r>
      <w:r>
        <w:rPr>
          <w:rFonts w:ascii="Aptos" w:hAnsi="Aptos"/>
        </w:rPr>
        <w:t xml:space="preserve"> </w:t>
      </w:r>
      <w:r w:rsidR="00C027EC">
        <w:rPr>
          <w:rFonts w:ascii="Aptos" w:hAnsi="Aptos"/>
        </w:rPr>
        <w:t xml:space="preserve">- </w:t>
      </w:r>
      <w:r>
        <w:rPr>
          <w:rFonts w:ascii="Aptos" w:hAnsi="Aptos"/>
        </w:rPr>
        <w:t>(</w:t>
      </w:r>
      <w:r w:rsidR="001B2CB9" w:rsidRPr="000A2291">
        <w:rPr>
          <w:rFonts w:ascii="Aptos" w:hAnsi="Aptos"/>
        </w:rPr>
        <w:t>200-400 ppm for 30 seconds)</w:t>
      </w:r>
    </w:p>
    <w:p w14:paraId="481AE453" w14:textId="77777777" w:rsidR="009A293F" w:rsidRDefault="00C027EC" w:rsidP="00A85FE7">
      <w:pPr>
        <w:ind w:left="900"/>
        <w:rPr>
          <w:rFonts w:ascii="Aptos" w:hAnsi="Aptos"/>
        </w:rPr>
      </w:pPr>
      <w:r w:rsidRPr="000A2291">
        <w:rPr>
          <w:rFonts w:ascii="Aptos" w:hAnsi="Aptos"/>
        </w:rPr>
        <w:t>Test strips are required to</w:t>
      </w:r>
      <w:r>
        <w:rPr>
          <w:rFonts w:ascii="Aptos" w:hAnsi="Aptos"/>
        </w:rPr>
        <w:t xml:space="preserve"> check the strength of the</w:t>
      </w:r>
      <w:r w:rsidRPr="000A2291">
        <w:rPr>
          <w:rFonts w:ascii="Aptos" w:hAnsi="Aptos"/>
        </w:rPr>
        <w:t xml:space="preserve"> sanitizer </w:t>
      </w:r>
      <w:r>
        <w:rPr>
          <w:rFonts w:ascii="Aptos" w:hAnsi="Aptos"/>
        </w:rPr>
        <w:t>solution. A</w:t>
      </w:r>
      <w:r w:rsidRPr="000A2291">
        <w:rPr>
          <w:rFonts w:ascii="Aptos" w:hAnsi="Aptos"/>
        </w:rPr>
        <w:t>ir dry</w:t>
      </w:r>
      <w:r>
        <w:rPr>
          <w:rFonts w:ascii="Aptos" w:hAnsi="Aptos"/>
        </w:rPr>
        <w:t xml:space="preserve"> dishes after sanitizing</w:t>
      </w:r>
      <w:r w:rsidRPr="000A2291">
        <w:rPr>
          <w:rFonts w:ascii="Aptos" w:hAnsi="Aptos"/>
        </w:rPr>
        <w:t>.</w:t>
      </w:r>
    </w:p>
    <w:p w14:paraId="4AB63299" w14:textId="77777777" w:rsidR="00A85FE7" w:rsidRPr="006B6585" w:rsidRDefault="00A85FE7" w:rsidP="00A85FE7">
      <w:pPr>
        <w:ind w:left="900"/>
        <w:rPr>
          <w:rFonts w:ascii="Aptos" w:hAnsi="Aptos"/>
        </w:rPr>
      </w:pPr>
    </w:p>
    <w:p w14:paraId="4ABFE761" w14:textId="77777777" w:rsidR="0007593D" w:rsidRPr="00A54F9E" w:rsidRDefault="001B2CB9" w:rsidP="00A54F9E">
      <w:pPr>
        <w:pStyle w:val="Heading2"/>
        <w:jc w:val="center"/>
        <w:rPr>
          <w:rFonts w:ascii="Aptos Black" w:hAnsi="Aptos Black"/>
          <w:b/>
          <w:bCs/>
          <w:sz w:val="28"/>
          <w:szCs w:val="28"/>
          <w:u w:val="single"/>
        </w:rPr>
      </w:pPr>
      <w:r w:rsidRPr="000A2291">
        <w:rPr>
          <w:rFonts w:ascii="Aptos Black" w:hAnsi="Aptos Black"/>
          <w:b/>
          <w:bCs/>
          <w:sz w:val="28"/>
          <w:szCs w:val="28"/>
          <w:u w:val="single"/>
        </w:rPr>
        <w:t>FEES</w:t>
      </w:r>
      <w:r w:rsidR="00E76C62" w:rsidRPr="000A2291">
        <w:rPr>
          <w:rFonts w:ascii="Aptos Black" w:hAnsi="Aptos Black"/>
          <w:b/>
          <w:bCs/>
          <w:sz w:val="28"/>
          <w:szCs w:val="28"/>
          <w:u w:val="single"/>
        </w:rPr>
        <w:t xml:space="preserve"> &amp; SUBMITTALS</w:t>
      </w:r>
    </w:p>
    <w:p w14:paraId="3F1C5F3C" w14:textId="77777777" w:rsidR="00A54F9E" w:rsidRPr="009670CF" w:rsidRDefault="00A54F9E" w:rsidP="00A54F9E">
      <w:pPr>
        <w:pStyle w:val="BodyText"/>
        <w:spacing w:line="240" w:lineRule="auto"/>
        <w:jc w:val="center"/>
        <w:rPr>
          <w:rFonts w:ascii="Aptos SemiBold" w:hAnsi="Aptos SemiBold"/>
          <w:b w:val="0"/>
          <w:bCs w:val="0"/>
          <w:sz w:val="21"/>
          <w:szCs w:val="21"/>
        </w:rPr>
      </w:pPr>
      <w:r w:rsidRPr="009670CF">
        <w:rPr>
          <w:rFonts w:ascii="Aptos SemiBold" w:hAnsi="Aptos SemiBold"/>
          <w:b w:val="0"/>
          <w:bCs w:val="0"/>
          <w:sz w:val="21"/>
          <w:szCs w:val="21"/>
        </w:rPr>
        <w:t>FEES ARE SUBJECT TO CHANGE ANNUALLY</w:t>
      </w:r>
    </w:p>
    <w:p w14:paraId="3E7E6952" w14:textId="77777777" w:rsidR="00A54F9E" w:rsidRDefault="00A54F9E" w:rsidP="00A54F9E">
      <w:pPr>
        <w:jc w:val="center"/>
        <w:rPr>
          <w:rFonts w:ascii="Aptos SemiBold" w:hAnsi="Aptos SemiBold"/>
          <w:b/>
          <w:bCs/>
          <w:sz w:val="21"/>
          <w:szCs w:val="21"/>
        </w:rPr>
      </w:pPr>
      <w:r w:rsidRPr="009670CF">
        <w:rPr>
          <w:rFonts w:ascii="Aptos SemiBold" w:hAnsi="Aptos SemiBold"/>
          <w:b/>
          <w:bCs/>
          <w:sz w:val="21"/>
          <w:szCs w:val="21"/>
        </w:rPr>
        <w:t xml:space="preserve">FOR AN UPDATED FEE SCHEDULE, VISIT OUR WEBPAGE: </w:t>
      </w:r>
      <w:hyperlink r:id="rId17" w:history="1">
        <w:r w:rsidRPr="009670CF">
          <w:rPr>
            <w:rStyle w:val="Hyperlink"/>
            <w:rFonts w:ascii="Aptos SemiBold" w:hAnsi="Aptos SemiBold"/>
            <w:b/>
            <w:bCs/>
            <w:sz w:val="21"/>
            <w:szCs w:val="21"/>
          </w:rPr>
          <w:t>https://www.co.marion.or.us/HLT/PH/EHS/Pages/rules.aspx</w:t>
        </w:r>
      </w:hyperlink>
    </w:p>
    <w:p w14:paraId="129B578B" w14:textId="77777777" w:rsidR="00CC332E" w:rsidRPr="004B1170" w:rsidRDefault="007A0E77" w:rsidP="00A54F9E">
      <w:pPr>
        <w:jc w:val="center"/>
        <w:rPr>
          <w:rFonts w:ascii="Aptos SemiBold" w:hAnsi="Aptos SemiBold"/>
          <w:bCs/>
          <w:sz w:val="21"/>
          <w:szCs w:val="21"/>
        </w:rPr>
      </w:pPr>
      <w:r w:rsidRPr="009670CF">
        <w:rPr>
          <w:rFonts w:ascii="Aptos SemiBold" w:hAnsi="Aptos SemiBold"/>
          <w:bCs/>
          <w:sz w:val="21"/>
          <w:szCs w:val="21"/>
        </w:rPr>
        <w:t xml:space="preserve">APPLICATIONS RECEIVED AT LEAST 7 DAYS PRIOR TO THE EVENT WILL QUALIFY FOR </w:t>
      </w:r>
      <w:r>
        <w:rPr>
          <w:rFonts w:ascii="Aptos SemiBold" w:hAnsi="Aptos SemiBold"/>
          <w:bCs/>
          <w:sz w:val="21"/>
          <w:szCs w:val="21"/>
        </w:rPr>
        <w:t>A</w:t>
      </w:r>
      <w:r w:rsidRPr="009670CF">
        <w:rPr>
          <w:rFonts w:ascii="Aptos SemiBold" w:hAnsi="Aptos SemiBold"/>
          <w:bCs/>
          <w:sz w:val="21"/>
          <w:szCs w:val="21"/>
        </w:rPr>
        <w:t xml:space="preserve"> DISCOUNT</w:t>
      </w:r>
    </w:p>
    <w:p w14:paraId="6C7A206C" w14:textId="77777777" w:rsidR="00CC332E" w:rsidRPr="006B6585" w:rsidRDefault="00CC332E" w:rsidP="00CC332E">
      <w:pPr>
        <w:jc w:val="center"/>
        <w:rPr>
          <w:sz w:val="6"/>
          <w:szCs w:val="6"/>
        </w:rPr>
      </w:pPr>
    </w:p>
    <w:p w14:paraId="243AC087" w14:textId="77777777" w:rsidR="00A54F9E" w:rsidRPr="00A54F9E" w:rsidRDefault="00A54F9E" w:rsidP="00A54F9E">
      <w:pPr>
        <w:ind w:left="180" w:right="107"/>
        <w:jc w:val="center"/>
        <w:rPr>
          <w:sz w:val="21"/>
          <w:szCs w:val="21"/>
        </w:rPr>
      </w:pPr>
      <w:r w:rsidRPr="00A54F9E">
        <w:rPr>
          <w:rFonts w:ascii="Aptos" w:hAnsi="Aptos"/>
          <w:sz w:val="21"/>
          <w:szCs w:val="21"/>
        </w:rPr>
        <w:t xml:space="preserve">APPLICANTS MUST CONTACT OUR OFFICE DURING BUSINESS HOURS AT LEAST </w:t>
      </w:r>
      <w:r w:rsidRPr="00A54F9E">
        <w:rPr>
          <w:rFonts w:ascii="Aptos" w:hAnsi="Aptos"/>
          <w:b/>
          <w:bCs/>
          <w:sz w:val="21"/>
          <w:szCs w:val="21"/>
        </w:rPr>
        <w:t>ONE FULL BUSINESS DAY</w:t>
      </w:r>
      <w:r w:rsidRPr="00A54F9E">
        <w:rPr>
          <w:rFonts w:ascii="Aptos" w:hAnsi="Aptos"/>
          <w:sz w:val="21"/>
          <w:szCs w:val="21"/>
        </w:rPr>
        <w:t xml:space="preserve"> PRIOR TO THE EVENT START DATE TO REQUEST A SCHEDULE CHANGE. LATE REQUESTS – INCLUDING THOSE DUE TO INCLEMENT WEATHER OR LOW TURNOUT – ARE NOT ELIGIBLE FOR TRANSFERS, REFUNDS, OR CREDITS</w:t>
      </w:r>
    </w:p>
    <w:p w14:paraId="7CF8C717" w14:textId="77777777" w:rsidR="00CC332E" w:rsidRPr="007929AF" w:rsidRDefault="00CC332E" w:rsidP="00CC332E">
      <w:pPr>
        <w:pStyle w:val="BodyText"/>
        <w:spacing w:line="240" w:lineRule="auto"/>
        <w:jc w:val="center"/>
        <w:rPr>
          <w:rFonts w:ascii="Aptos SemiBold" w:hAnsi="Aptos SemiBold"/>
          <w:bCs w:val="0"/>
          <w:sz w:val="2"/>
          <w:szCs w:val="2"/>
        </w:rPr>
      </w:pPr>
    </w:p>
    <w:p w14:paraId="6EFACB91" w14:textId="77777777" w:rsidR="007929AF" w:rsidRPr="006B6585" w:rsidRDefault="007929AF" w:rsidP="0010128A">
      <w:pPr>
        <w:jc w:val="center"/>
        <w:rPr>
          <w:rFonts w:ascii="Aptos SemiBold" w:hAnsi="Aptos SemiBold"/>
          <w:b/>
          <w:bCs/>
          <w:sz w:val="4"/>
          <w:szCs w:val="4"/>
        </w:rPr>
      </w:pPr>
    </w:p>
    <w:p w14:paraId="26607097" w14:textId="77777777" w:rsidR="00367C14" w:rsidRPr="000A2291" w:rsidRDefault="0010128A" w:rsidP="0010128A">
      <w:pPr>
        <w:jc w:val="center"/>
        <w:rPr>
          <w:rFonts w:ascii="Aptos SemiBold" w:hAnsi="Aptos SemiBold"/>
          <w:b/>
          <w:bCs/>
        </w:rPr>
      </w:pPr>
      <w:r w:rsidRPr="009670CF">
        <w:rPr>
          <w:rFonts w:ascii="Aptos SemiBold" w:hAnsi="Aptos SemiBold"/>
          <w:b/>
          <w:bCs/>
          <w:sz w:val="21"/>
          <w:szCs w:val="21"/>
        </w:rPr>
        <w:t xml:space="preserve">NOTE: A $25 NON-REFUNDABLE </w:t>
      </w:r>
      <w:r w:rsidR="002105C8" w:rsidRPr="009670CF">
        <w:rPr>
          <w:rFonts w:ascii="Aptos SemiBold" w:hAnsi="Aptos SemiBold"/>
          <w:b/>
          <w:bCs/>
          <w:sz w:val="21"/>
          <w:szCs w:val="21"/>
        </w:rPr>
        <w:t>ADMINISTRATIVE</w:t>
      </w:r>
      <w:r w:rsidRPr="009670CF">
        <w:rPr>
          <w:rFonts w:ascii="Aptos SemiBold" w:hAnsi="Aptos SemiBold"/>
          <w:b/>
          <w:bCs/>
          <w:sz w:val="21"/>
          <w:szCs w:val="21"/>
        </w:rPr>
        <w:t xml:space="preserve"> FEE IS INCLUDED IN THESE FEES.</w:t>
      </w:r>
      <w:r w:rsidR="00367C14" w:rsidRPr="000A2291">
        <w:rPr>
          <w:rFonts w:ascii="Aptos SemiBold" w:hAnsi="Aptos SemiBold"/>
          <w:b/>
          <w:bCs/>
        </w:rPr>
        <w:t xml:space="preserve"> </w:t>
      </w:r>
    </w:p>
    <w:p w14:paraId="5CCC0E85" w14:textId="77777777" w:rsidR="0005401A" w:rsidRPr="00A54F9E" w:rsidRDefault="00367C14" w:rsidP="00CC332E">
      <w:pPr>
        <w:jc w:val="center"/>
        <w:rPr>
          <w:b/>
          <w:bCs/>
          <w:sz w:val="8"/>
          <w:szCs w:val="8"/>
        </w:rPr>
      </w:pPr>
      <w:r>
        <w:rPr>
          <w:b/>
          <w:bCs/>
        </w:rPr>
        <w:t xml:space="preserve"> </w:t>
      </w:r>
      <w:r w:rsidR="0007593D">
        <w:rPr>
          <w:b/>
          <w:bCs/>
        </w:rPr>
        <w:t xml:space="preserve"> </w:t>
      </w:r>
    </w:p>
    <w:p w14:paraId="1B55F0F7" w14:textId="77777777" w:rsidR="0005401A" w:rsidRPr="00CA464B" w:rsidRDefault="0005401A" w:rsidP="0005401A">
      <w:pPr>
        <w:pStyle w:val="Heading2"/>
        <w:jc w:val="center"/>
        <w:rPr>
          <w:b/>
          <w:bCs/>
          <w:sz w:val="26"/>
          <w:szCs w:val="26"/>
        </w:rPr>
      </w:pPr>
      <w:r w:rsidRPr="00CA464B">
        <w:rPr>
          <w:rFonts w:ascii="Aptos SemiBold" w:hAnsi="Aptos SemiBold"/>
          <w:b/>
          <w:bCs/>
          <w:sz w:val="26"/>
          <w:szCs w:val="26"/>
          <w:highlight w:val="yellow"/>
        </w:rPr>
        <w:t>THIS APPLICATION MUST BE COMPLETED IN FULL AND SUBMITTED WITH FEE:</w:t>
      </w:r>
    </w:p>
    <w:tbl>
      <w:tblPr>
        <w:tblpPr w:leftFromText="180" w:rightFromText="180" w:vertAnchor="text" w:horzAnchor="margin" w:tblpX="-162" w:tblpY="22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3980"/>
        <w:gridCol w:w="4957"/>
      </w:tblGrid>
      <w:tr w:rsidR="007929AF" w14:paraId="2B347547" w14:textId="77777777" w:rsidTr="007929AF">
        <w:tc>
          <w:tcPr>
            <w:tcW w:w="6311" w:type="dxa"/>
            <w:gridSpan w:val="2"/>
            <w:shd w:val="clear" w:color="auto" w:fill="E8E8E8"/>
          </w:tcPr>
          <w:p w14:paraId="4B09F5BE" w14:textId="77777777" w:rsidR="007929AF" w:rsidRPr="00CA464B" w:rsidRDefault="007929AF" w:rsidP="007929AF">
            <w:pPr>
              <w:pStyle w:val="Heading3"/>
              <w:rPr>
                <w:rFonts w:ascii="Aptos SemiBold" w:eastAsia="Calibri" w:hAnsi="Aptos SemiBold"/>
                <w:bCs w:val="0"/>
                <w:sz w:val="24"/>
                <w:szCs w:val="24"/>
                <w:u w:val="single"/>
              </w:rPr>
            </w:pPr>
            <w:r w:rsidRPr="00CA464B">
              <w:rPr>
                <w:rFonts w:ascii="Aptos SemiBold" w:hAnsi="Aptos SemiBold"/>
                <w:noProof/>
                <w:sz w:val="24"/>
                <w:szCs w:val="24"/>
              </w:rPr>
              <w:t>HOW TO SUBMIT APPLICATION</w:t>
            </w:r>
          </w:p>
        </w:tc>
        <w:tc>
          <w:tcPr>
            <w:tcW w:w="4957" w:type="dxa"/>
          </w:tcPr>
          <w:p w14:paraId="582554D6" w14:textId="77777777" w:rsidR="007929AF" w:rsidRPr="00CA464B" w:rsidRDefault="007929AF" w:rsidP="007929AF">
            <w:pPr>
              <w:ind w:right="-90"/>
              <w:jc w:val="center"/>
              <w:rPr>
                <w:rFonts w:ascii="Aptos SemiBold" w:hAnsi="Aptos SemiBold"/>
                <w:noProof/>
                <w:sz w:val="24"/>
                <w:szCs w:val="24"/>
              </w:rPr>
            </w:pPr>
            <w:r w:rsidRPr="00CA464B">
              <w:rPr>
                <w:rFonts w:ascii="Aptos SemiBold" w:hAnsi="Aptos SemiBold"/>
                <w:noProof/>
                <w:sz w:val="24"/>
                <w:szCs w:val="24"/>
              </w:rPr>
              <w:t>HOW TO PAY</w:t>
            </w:r>
          </w:p>
        </w:tc>
      </w:tr>
      <w:tr w:rsidR="007929AF" w14:paraId="1703E1C2" w14:textId="77777777" w:rsidTr="007929AF">
        <w:trPr>
          <w:trHeight w:val="980"/>
        </w:trPr>
        <w:tc>
          <w:tcPr>
            <w:tcW w:w="2331" w:type="dxa"/>
            <w:vMerge w:val="restart"/>
            <w:shd w:val="clear" w:color="auto" w:fill="E8E8E8"/>
          </w:tcPr>
          <w:p w14:paraId="1683EEFA" w14:textId="77777777" w:rsidR="007929AF" w:rsidRPr="0073131F" w:rsidRDefault="007929AF" w:rsidP="007929AF">
            <w:pPr>
              <w:pStyle w:val="Heading3"/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</w:pPr>
            <w:r w:rsidRPr="00F47BB1"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  <w:t>In-Perso</w:t>
            </w:r>
            <w:r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  <w:t>n</w:t>
            </w:r>
          </w:p>
          <w:p w14:paraId="5E73998D" w14:textId="77777777" w:rsidR="007929AF" w:rsidRDefault="007929AF" w:rsidP="007929AF">
            <w:pPr>
              <w:spacing w:before="20"/>
              <w:ind w:left="-101" w:right="-101"/>
              <w:jc w:val="center"/>
              <w:rPr>
                <w:rFonts w:ascii="Aptos" w:eastAsia="Calibri" w:hAnsi="Aptos"/>
                <w:sz w:val="21"/>
                <w:szCs w:val="21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 xml:space="preserve">Salem Office </w:t>
            </w:r>
          </w:p>
          <w:p w14:paraId="13D6A0EC" w14:textId="77777777" w:rsidR="007929AF" w:rsidRDefault="007929AF" w:rsidP="007929AF">
            <w:pPr>
              <w:ind w:left="-101" w:right="-101"/>
              <w:jc w:val="center"/>
              <w:rPr>
                <w:rFonts w:ascii="Aptos" w:eastAsia="Calibri" w:hAnsi="Aptos"/>
                <w:sz w:val="21"/>
                <w:szCs w:val="21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>(</w:t>
            </w:r>
            <w:r w:rsidRPr="00A621AF">
              <w:rPr>
                <w:rFonts w:ascii="Aptos" w:eastAsia="Calibri" w:hAnsi="Aptos"/>
                <w:i/>
                <w:iCs/>
                <w:sz w:val="21"/>
                <w:szCs w:val="21"/>
              </w:rPr>
              <w:t>3160 Center St NE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) </w:t>
            </w:r>
          </w:p>
          <w:p w14:paraId="2BE84A63" w14:textId="77777777" w:rsidR="007929AF" w:rsidRDefault="007929AF" w:rsidP="007929AF">
            <w:pPr>
              <w:ind w:left="-101" w:right="-101"/>
              <w:jc w:val="center"/>
              <w:rPr>
                <w:rFonts w:ascii="Aptos" w:eastAsia="Calibri" w:hAnsi="Aptos"/>
                <w:sz w:val="21"/>
                <w:szCs w:val="21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>or the Woodburn Office</w:t>
            </w:r>
          </w:p>
          <w:p w14:paraId="097A8AD7" w14:textId="77777777" w:rsidR="007929AF" w:rsidRDefault="007929AF" w:rsidP="007929AF">
            <w:pPr>
              <w:ind w:left="-101" w:right="-101"/>
              <w:jc w:val="center"/>
              <w:rPr>
                <w:rFonts w:ascii="Aptos" w:eastAsia="Calibri" w:hAnsi="Aptos"/>
                <w:sz w:val="21"/>
                <w:szCs w:val="21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>(</w:t>
            </w:r>
            <w:r w:rsidRPr="00A621AF">
              <w:rPr>
                <w:rFonts w:ascii="Aptos" w:eastAsia="Calibri" w:hAnsi="Aptos"/>
                <w:i/>
                <w:iCs/>
                <w:sz w:val="21"/>
                <w:szCs w:val="21"/>
              </w:rPr>
              <w:t>976 N Pacific HWY</w:t>
            </w:r>
            <w:r>
              <w:rPr>
                <w:rFonts w:ascii="Aptos" w:eastAsia="Calibri" w:hAnsi="Aptos"/>
                <w:sz w:val="21"/>
                <w:szCs w:val="21"/>
              </w:rPr>
              <w:t>)</w:t>
            </w:r>
          </w:p>
          <w:p w14:paraId="3D2D0989" w14:textId="77777777" w:rsidR="007929AF" w:rsidRDefault="007929AF" w:rsidP="007929AF">
            <w:pPr>
              <w:ind w:left="-105" w:right="-105"/>
              <w:jc w:val="center"/>
              <w:rPr>
                <w:rFonts w:ascii="Aptos" w:eastAsia="Calibri" w:hAnsi="Aptos"/>
                <w:sz w:val="21"/>
                <w:szCs w:val="21"/>
              </w:rPr>
            </w:pPr>
            <w:r w:rsidRPr="0036219D">
              <w:rPr>
                <w:rFonts w:ascii="Aptos" w:eastAsia="Calibri" w:hAnsi="Aptos"/>
                <w:sz w:val="21"/>
                <w:szCs w:val="21"/>
              </w:rPr>
              <w:t xml:space="preserve">Monday-Friday </w:t>
            </w:r>
          </w:p>
          <w:p w14:paraId="03D3A5CA" w14:textId="77777777" w:rsidR="007929AF" w:rsidRPr="0036219D" w:rsidRDefault="007929AF" w:rsidP="007929AF">
            <w:pPr>
              <w:ind w:left="-105" w:right="-105"/>
              <w:jc w:val="center"/>
              <w:rPr>
                <w:rFonts w:ascii="Aptos" w:eastAsia="Calibri" w:hAnsi="Aptos"/>
                <w:sz w:val="21"/>
                <w:szCs w:val="21"/>
              </w:rPr>
            </w:pPr>
            <w:r w:rsidRPr="0036219D">
              <w:rPr>
                <w:rFonts w:ascii="Aptos" w:eastAsia="Calibri" w:hAnsi="Aptos"/>
                <w:sz w:val="21"/>
                <w:szCs w:val="21"/>
              </w:rPr>
              <w:t>8:30am-4:30pm</w:t>
            </w:r>
          </w:p>
        </w:tc>
        <w:tc>
          <w:tcPr>
            <w:tcW w:w="3980" w:type="dxa"/>
            <w:shd w:val="clear" w:color="auto" w:fill="E8E8E8"/>
          </w:tcPr>
          <w:p w14:paraId="698BE1C4" w14:textId="77777777" w:rsidR="007929AF" w:rsidRPr="00F47BB1" w:rsidRDefault="007929AF" w:rsidP="007929AF">
            <w:pPr>
              <w:pStyle w:val="Heading3"/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</w:pPr>
            <w:r w:rsidRPr="00F47BB1"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  <w:t>By Mail</w:t>
            </w:r>
          </w:p>
          <w:p w14:paraId="3660FC90" w14:textId="77777777" w:rsidR="007929AF" w:rsidRPr="0036219D" w:rsidRDefault="007929AF" w:rsidP="007929AF">
            <w:pPr>
              <w:pStyle w:val="Heading3"/>
              <w:ind w:left="-134" w:right="-105"/>
              <w:rPr>
                <w:rFonts w:ascii="Aptos" w:eastAsia="Calibri" w:hAnsi="Aptos"/>
                <w:b w:val="0"/>
                <w:sz w:val="21"/>
                <w:szCs w:val="21"/>
              </w:rPr>
            </w:pPr>
            <w:r w:rsidRPr="0036219D">
              <w:rPr>
                <w:rFonts w:ascii="Aptos" w:eastAsia="Calibri" w:hAnsi="Aptos"/>
                <w:b w:val="0"/>
                <w:sz w:val="21"/>
                <w:szCs w:val="21"/>
              </w:rPr>
              <w:t>Marion County Environmental Health</w:t>
            </w:r>
          </w:p>
          <w:p w14:paraId="41C5EA6B" w14:textId="77777777" w:rsidR="007929AF" w:rsidRPr="0073131F" w:rsidRDefault="007929AF" w:rsidP="007929AF">
            <w:pPr>
              <w:pStyle w:val="Heading3"/>
              <w:spacing w:after="40"/>
              <w:ind w:left="-101" w:right="-101"/>
              <w:rPr>
                <w:rFonts w:ascii="Aptos" w:eastAsia="Calibri" w:hAnsi="Aptos"/>
                <w:b w:val="0"/>
                <w:sz w:val="21"/>
                <w:szCs w:val="21"/>
              </w:rPr>
            </w:pPr>
            <w:r w:rsidRPr="0036219D">
              <w:rPr>
                <w:rFonts w:ascii="Aptos" w:eastAsia="Calibri" w:hAnsi="Aptos"/>
                <w:b w:val="0"/>
                <w:sz w:val="21"/>
                <w:szCs w:val="21"/>
              </w:rPr>
              <w:t>3160 Center Street NE Salem, OR 97301</w:t>
            </w:r>
          </w:p>
        </w:tc>
        <w:tc>
          <w:tcPr>
            <w:tcW w:w="4957" w:type="dxa"/>
            <w:vMerge w:val="restart"/>
          </w:tcPr>
          <w:p w14:paraId="60BED6FF" w14:textId="77777777" w:rsidR="007929AF" w:rsidRPr="00427F36" w:rsidRDefault="007929AF" w:rsidP="007929AF">
            <w:pPr>
              <w:numPr>
                <w:ilvl w:val="0"/>
                <w:numId w:val="4"/>
              </w:numPr>
              <w:ind w:left="252" w:right="1278" w:hanging="180"/>
              <w:rPr>
                <w:rFonts w:ascii="Aptos" w:eastAsia="Calibri" w:hAnsi="Aptos"/>
                <w:sz w:val="21"/>
                <w:szCs w:val="21"/>
              </w:rPr>
            </w:pPr>
            <w:r w:rsidRPr="00CA464B">
              <w:rPr>
                <w:rFonts w:ascii="Aptos SemiBold" w:eastAsia="Calibri" w:hAnsi="Aptos SemiBold"/>
                <w:sz w:val="22"/>
                <w:szCs w:val="22"/>
              </w:rPr>
              <w:t>CASH</w:t>
            </w:r>
            <w:r w:rsidRPr="00427F36">
              <w:rPr>
                <w:rFonts w:ascii="Aptos" w:eastAsia="Calibri" w:hAnsi="Aptos"/>
                <w:sz w:val="21"/>
                <w:szCs w:val="21"/>
              </w:rPr>
              <w:t xml:space="preserve"> – must pay in-person</w:t>
            </w:r>
          </w:p>
          <w:p w14:paraId="144AE375" w14:textId="07B13E34" w:rsidR="007929AF" w:rsidRDefault="007E797A" w:rsidP="007929AF">
            <w:pPr>
              <w:numPr>
                <w:ilvl w:val="0"/>
                <w:numId w:val="4"/>
              </w:numPr>
              <w:ind w:left="252" w:right="1080" w:hanging="180"/>
              <w:rPr>
                <w:rFonts w:ascii="Aptos" w:eastAsia="Calibri" w:hAnsi="Aptos"/>
                <w:sz w:val="21"/>
                <w:szCs w:val="21"/>
              </w:rPr>
            </w:pPr>
            <w:r w:rsidRPr="00CA464B">
              <w:rPr>
                <w:rFonts w:ascii="Aptos SemiBold" w:hAnsi="Aptos SemiBold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4BA57AC6" wp14:editId="453A9A92">
                  <wp:simplePos x="0" y="0"/>
                  <wp:positionH relativeFrom="column">
                    <wp:posOffset>2229485</wp:posOffset>
                  </wp:positionH>
                  <wp:positionV relativeFrom="paragraph">
                    <wp:posOffset>72390</wp:posOffset>
                  </wp:positionV>
                  <wp:extent cx="770255" cy="770255"/>
                  <wp:effectExtent l="0" t="0" r="0" b="0"/>
                  <wp:wrapNone/>
                  <wp:docPr id="34" name="Picture 1" descr="QR Code to access the EH online payment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QR Code to access the EH online payment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29AF" w:rsidRPr="00CA464B">
              <w:rPr>
                <w:rFonts w:ascii="Aptos SemiBold" w:hAnsi="Aptos SemiBold"/>
                <w:noProof/>
                <w:sz w:val="22"/>
                <w:szCs w:val="22"/>
              </w:rPr>
              <w:t>CHECK</w:t>
            </w:r>
            <w:r w:rsidR="007929AF">
              <w:rPr>
                <w:rFonts w:ascii="Aptos" w:eastAsia="Calibri" w:hAnsi="Aptos"/>
                <w:sz w:val="21"/>
                <w:szCs w:val="21"/>
              </w:rPr>
              <w:t xml:space="preserve"> – make payable to “MCEH”</w:t>
            </w:r>
          </w:p>
          <w:p w14:paraId="1804CBC9" w14:textId="77777777" w:rsidR="007929AF" w:rsidRDefault="007929AF" w:rsidP="007929AF">
            <w:pPr>
              <w:numPr>
                <w:ilvl w:val="0"/>
                <w:numId w:val="4"/>
              </w:numPr>
              <w:ind w:left="252" w:right="1278" w:hanging="180"/>
              <w:rPr>
                <w:rFonts w:ascii="Aptos" w:eastAsia="Calibri" w:hAnsi="Aptos"/>
                <w:sz w:val="21"/>
                <w:szCs w:val="21"/>
              </w:rPr>
            </w:pPr>
            <w:r w:rsidRPr="00CA464B">
              <w:rPr>
                <w:rFonts w:ascii="Aptos SemiBold" w:eastAsia="Calibri" w:hAnsi="Aptos SemiBold"/>
                <w:sz w:val="22"/>
                <w:szCs w:val="22"/>
              </w:rPr>
              <w:t>CREDIT/DEBIT</w:t>
            </w:r>
            <w:r w:rsidRPr="00CA464B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– there is a 2.65% service see for all card payments. </w:t>
            </w:r>
          </w:p>
          <w:p w14:paraId="0B0A8E0D" w14:textId="77777777" w:rsidR="007929AF" w:rsidRDefault="007929AF" w:rsidP="007929AF">
            <w:pPr>
              <w:numPr>
                <w:ilvl w:val="1"/>
                <w:numId w:val="4"/>
              </w:numPr>
              <w:ind w:left="612" w:right="1278" w:hanging="180"/>
              <w:rPr>
                <w:rFonts w:ascii="Aptos" w:eastAsia="Calibri" w:hAnsi="Aptos"/>
                <w:sz w:val="21"/>
                <w:szCs w:val="21"/>
              </w:rPr>
            </w:pPr>
            <w:r w:rsidRPr="00CA464B">
              <w:rPr>
                <w:rFonts w:ascii="Aptos SemiBold" w:eastAsia="Calibri" w:hAnsi="Aptos SemiBold"/>
                <w:sz w:val="21"/>
                <w:szCs w:val="21"/>
              </w:rPr>
              <w:t>Phone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 – Call (503) 588-5346</w:t>
            </w:r>
          </w:p>
          <w:p w14:paraId="2EF84CC2" w14:textId="77777777" w:rsidR="007929AF" w:rsidRDefault="007929AF" w:rsidP="007929AF">
            <w:pPr>
              <w:numPr>
                <w:ilvl w:val="1"/>
                <w:numId w:val="4"/>
              </w:numPr>
              <w:ind w:left="612" w:right="1278" w:hanging="180"/>
              <w:rPr>
                <w:rFonts w:ascii="Aptos" w:eastAsia="Calibri" w:hAnsi="Aptos"/>
                <w:sz w:val="21"/>
                <w:szCs w:val="21"/>
              </w:rPr>
            </w:pPr>
            <w:r w:rsidRPr="00CA464B">
              <w:rPr>
                <w:rFonts w:ascii="Aptos SemiBold" w:eastAsia="Calibri" w:hAnsi="Aptos SemiBold"/>
                <w:sz w:val="21"/>
                <w:szCs w:val="21"/>
              </w:rPr>
              <w:t>Online</w:t>
            </w:r>
            <w:r>
              <w:rPr>
                <w:rFonts w:ascii="Aptos" w:eastAsia="Calibri" w:hAnsi="Aptos"/>
                <w:sz w:val="21"/>
                <w:szCs w:val="21"/>
              </w:rPr>
              <w:t xml:space="preserve"> – See QR code →</w:t>
            </w:r>
          </w:p>
          <w:p w14:paraId="06A5859F" w14:textId="77777777" w:rsidR="007929AF" w:rsidRPr="0073131F" w:rsidRDefault="007929AF" w:rsidP="007929AF">
            <w:pPr>
              <w:ind w:left="612" w:right="-180"/>
              <w:rPr>
                <w:rFonts w:ascii="Aptos" w:eastAsia="Calibri" w:hAnsi="Aptos"/>
                <w:sz w:val="21"/>
                <w:szCs w:val="21"/>
              </w:rPr>
            </w:pPr>
            <w:r>
              <w:rPr>
                <w:rFonts w:ascii="Aptos" w:eastAsia="Calibri" w:hAnsi="Aptos"/>
                <w:sz w:val="21"/>
                <w:szCs w:val="21"/>
              </w:rPr>
              <w:t>Add “TEMP” as the Invoice &amp; Account Number</w:t>
            </w:r>
          </w:p>
        </w:tc>
      </w:tr>
      <w:tr w:rsidR="007929AF" w14:paraId="5FEC0277" w14:textId="77777777" w:rsidTr="007929AF">
        <w:trPr>
          <w:trHeight w:val="638"/>
        </w:trPr>
        <w:tc>
          <w:tcPr>
            <w:tcW w:w="2331" w:type="dxa"/>
            <w:vMerge/>
            <w:shd w:val="clear" w:color="auto" w:fill="E8E8E8"/>
          </w:tcPr>
          <w:p w14:paraId="0AF87D69" w14:textId="77777777" w:rsidR="007929AF" w:rsidRPr="00F47BB1" w:rsidRDefault="007929AF" w:rsidP="007929AF">
            <w:pPr>
              <w:pStyle w:val="Heading3"/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3980" w:type="dxa"/>
            <w:shd w:val="clear" w:color="auto" w:fill="E8E8E8"/>
          </w:tcPr>
          <w:p w14:paraId="79EFE5E1" w14:textId="77777777" w:rsidR="007929AF" w:rsidRPr="00CC332E" w:rsidRDefault="007929AF" w:rsidP="007929AF">
            <w:pPr>
              <w:pStyle w:val="Heading3"/>
              <w:spacing w:before="60"/>
              <w:ind w:left="-115" w:right="-115" w:firstLine="115"/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</w:pPr>
            <w:r w:rsidRPr="00F47BB1">
              <w:rPr>
                <w:rFonts w:ascii="Aptos SemiBold" w:eastAsia="Calibri" w:hAnsi="Aptos SemiBold"/>
                <w:bCs w:val="0"/>
                <w:sz w:val="22"/>
                <w:szCs w:val="22"/>
                <w:u w:val="single"/>
              </w:rPr>
              <w:t>By Email</w:t>
            </w:r>
          </w:p>
          <w:p w14:paraId="0352E68C" w14:textId="77777777" w:rsidR="007929AF" w:rsidRPr="00A621AF" w:rsidRDefault="007929AF" w:rsidP="007929AF">
            <w:pPr>
              <w:pStyle w:val="Heading3"/>
              <w:rPr>
                <w:rFonts w:ascii="Aptos SemiBold" w:eastAsia="Calibri" w:hAnsi="Aptos SemiBold"/>
                <w:bCs w:val="0"/>
                <w:sz w:val="22"/>
                <w:szCs w:val="22"/>
              </w:rPr>
            </w:pPr>
            <w:hyperlink r:id="rId19" w:history="1">
              <w:r w:rsidRPr="00A621AF">
                <w:rPr>
                  <w:rStyle w:val="Hyperlink"/>
                  <w:rFonts w:ascii="Aptos" w:eastAsia="Calibri" w:hAnsi="Aptos"/>
                  <w:sz w:val="21"/>
                  <w:szCs w:val="21"/>
                  <w:u w:val="none"/>
                </w:rPr>
                <w:t>EnvironmentalHealth@co.marion.or.us</w:t>
              </w:r>
            </w:hyperlink>
          </w:p>
        </w:tc>
        <w:tc>
          <w:tcPr>
            <w:tcW w:w="4957" w:type="dxa"/>
            <w:vMerge/>
          </w:tcPr>
          <w:p w14:paraId="1E633B70" w14:textId="77777777" w:rsidR="007929AF" w:rsidRDefault="007929AF" w:rsidP="007929AF">
            <w:pPr>
              <w:ind w:right="1278"/>
              <w:jc w:val="center"/>
              <w:rPr>
                <w:noProof/>
              </w:rPr>
            </w:pPr>
          </w:p>
        </w:tc>
      </w:tr>
    </w:tbl>
    <w:p w14:paraId="7C278AB5" w14:textId="77777777" w:rsidR="007929AF" w:rsidRPr="006B6585" w:rsidRDefault="007929AF" w:rsidP="007929AF">
      <w:pPr>
        <w:rPr>
          <w:rFonts w:ascii="Aptos SemiBold" w:hAnsi="Aptos SemiBold"/>
          <w:sz w:val="2"/>
          <w:szCs w:val="2"/>
        </w:rPr>
      </w:pPr>
    </w:p>
    <w:sectPr w:rsidR="007929AF" w:rsidRPr="006B6585" w:rsidSect="0095396F">
      <w:pgSz w:w="12240" w:h="15840"/>
      <w:pgMar w:top="576" w:right="54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6894" w14:textId="77777777" w:rsidR="005221F7" w:rsidRDefault="005221F7">
      <w:r>
        <w:separator/>
      </w:r>
    </w:p>
  </w:endnote>
  <w:endnote w:type="continuationSeparator" w:id="0">
    <w:p w14:paraId="26DBC175" w14:textId="77777777" w:rsidR="005221F7" w:rsidRDefault="0052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F5EF" w14:textId="77777777" w:rsidR="005221F7" w:rsidRDefault="005221F7">
      <w:r>
        <w:separator/>
      </w:r>
    </w:p>
  </w:footnote>
  <w:footnote w:type="continuationSeparator" w:id="0">
    <w:p w14:paraId="31916745" w14:textId="77777777" w:rsidR="005221F7" w:rsidRDefault="0052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050E"/>
    <w:multiLevelType w:val="hybridMultilevel"/>
    <w:tmpl w:val="3506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2AE"/>
    <w:multiLevelType w:val="hybridMultilevel"/>
    <w:tmpl w:val="E018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6112"/>
    <w:multiLevelType w:val="hybridMultilevel"/>
    <w:tmpl w:val="0C36C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2915"/>
    <w:multiLevelType w:val="hybridMultilevel"/>
    <w:tmpl w:val="91D2A5BE"/>
    <w:lvl w:ilvl="0" w:tplc="2E5ABF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42664B"/>
    <w:multiLevelType w:val="hybridMultilevel"/>
    <w:tmpl w:val="73421E76"/>
    <w:lvl w:ilvl="0" w:tplc="4ABC9ED8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2721151">
    <w:abstractNumId w:val="3"/>
  </w:num>
  <w:num w:numId="2" w16cid:durableId="1741828940">
    <w:abstractNumId w:val="4"/>
  </w:num>
  <w:num w:numId="3" w16cid:durableId="440028230">
    <w:abstractNumId w:val="1"/>
  </w:num>
  <w:num w:numId="4" w16cid:durableId="1675718195">
    <w:abstractNumId w:val="0"/>
  </w:num>
  <w:num w:numId="5" w16cid:durableId="162125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B3"/>
    <w:rsid w:val="00007BEA"/>
    <w:rsid w:val="00011D30"/>
    <w:rsid w:val="0001451C"/>
    <w:rsid w:val="0005370E"/>
    <w:rsid w:val="0005401A"/>
    <w:rsid w:val="0005526E"/>
    <w:rsid w:val="00067B93"/>
    <w:rsid w:val="0007149F"/>
    <w:rsid w:val="0007593D"/>
    <w:rsid w:val="00090895"/>
    <w:rsid w:val="00097886"/>
    <w:rsid w:val="000A0A33"/>
    <w:rsid w:val="000A2291"/>
    <w:rsid w:val="000A2E95"/>
    <w:rsid w:val="000B68AC"/>
    <w:rsid w:val="000C4971"/>
    <w:rsid w:val="000E6262"/>
    <w:rsid w:val="000F24B0"/>
    <w:rsid w:val="0010128A"/>
    <w:rsid w:val="00106D96"/>
    <w:rsid w:val="001171F0"/>
    <w:rsid w:val="00121B7A"/>
    <w:rsid w:val="00122630"/>
    <w:rsid w:val="00137ADD"/>
    <w:rsid w:val="00143E78"/>
    <w:rsid w:val="00144DC6"/>
    <w:rsid w:val="001460A3"/>
    <w:rsid w:val="0015230C"/>
    <w:rsid w:val="0015650C"/>
    <w:rsid w:val="001822F9"/>
    <w:rsid w:val="00186E1A"/>
    <w:rsid w:val="001875FD"/>
    <w:rsid w:val="00195A36"/>
    <w:rsid w:val="001B2CB9"/>
    <w:rsid w:val="001D69FF"/>
    <w:rsid w:val="001E2E84"/>
    <w:rsid w:val="001E3C6B"/>
    <w:rsid w:val="001F173A"/>
    <w:rsid w:val="00201B96"/>
    <w:rsid w:val="00204E64"/>
    <w:rsid w:val="0021036A"/>
    <w:rsid w:val="002105C8"/>
    <w:rsid w:val="00227E2E"/>
    <w:rsid w:val="002316D9"/>
    <w:rsid w:val="00242C78"/>
    <w:rsid w:val="002447DF"/>
    <w:rsid w:val="002642B5"/>
    <w:rsid w:val="00286215"/>
    <w:rsid w:val="00294E6F"/>
    <w:rsid w:val="002A0BBE"/>
    <w:rsid w:val="002A7D4D"/>
    <w:rsid w:val="002B4B12"/>
    <w:rsid w:val="002E0C7A"/>
    <w:rsid w:val="002E25CE"/>
    <w:rsid w:val="002E547C"/>
    <w:rsid w:val="002E5E15"/>
    <w:rsid w:val="002F0F01"/>
    <w:rsid w:val="002F2B7F"/>
    <w:rsid w:val="002F2E09"/>
    <w:rsid w:val="002F589D"/>
    <w:rsid w:val="0030167B"/>
    <w:rsid w:val="003026E4"/>
    <w:rsid w:val="00302E3A"/>
    <w:rsid w:val="003401CB"/>
    <w:rsid w:val="003426D5"/>
    <w:rsid w:val="00345ACC"/>
    <w:rsid w:val="00350AD8"/>
    <w:rsid w:val="00352A8B"/>
    <w:rsid w:val="00360072"/>
    <w:rsid w:val="00361BB8"/>
    <w:rsid w:val="0036219D"/>
    <w:rsid w:val="003647FB"/>
    <w:rsid w:val="00367C14"/>
    <w:rsid w:val="003741D0"/>
    <w:rsid w:val="003824D5"/>
    <w:rsid w:val="0038702F"/>
    <w:rsid w:val="00391276"/>
    <w:rsid w:val="003A27BA"/>
    <w:rsid w:val="003A44BE"/>
    <w:rsid w:val="003A65DC"/>
    <w:rsid w:val="003B380F"/>
    <w:rsid w:val="003B4944"/>
    <w:rsid w:val="003B519B"/>
    <w:rsid w:val="003C4B3C"/>
    <w:rsid w:val="003C61A1"/>
    <w:rsid w:val="003D13E5"/>
    <w:rsid w:val="003D396F"/>
    <w:rsid w:val="003D7FEB"/>
    <w:rsid w:val="003E20C8"/>
    <w:rsid w:val="003E4584"/>
    <w:rsid w:val="003E6AF1"/>
    <w:rsid w:val="003F0DB9"/>
    <w:rsid w:val="003F4A3B"/>
    <w:rsid w:val="003F71AE"/>
    <w:rsid w:val="004276A2"/>
    <w:rsid w:val="00427F36"/>
    <w:rsid w:val="00430884"/>
    <w:rsid w:val="0044340D"/>
    <w:rsid w:val="004617CA"/>
    <w:rsid w:val="00470EB1"/>
    <w:rsid w:val="004913C4"/>
    <w:rsid w:val="004A606F"/>
    <w:rsid w:val="004B1170"/>
    <w:rsid w:val="004C2E55"/>
    <w:rsid w:val="004D6AD1"/>
    <w:rsid w:val="004E2868"/>
    <w:rsid w:val="004E715E"/>
    <w:rsid w:val="004F3CD1"/>
    <w:rsid w:val="005007EC"/>
    <w:rsid w:val="005221F7"/>
    <w:rsid w:val="00525596"/>
    <w:rsid w:val="00553255"/>
    <w:rsid w:val="0055547D"/>
    <w:rsid w:val="0056090A"/>
    <w:rsid w:val="0056177E"/>
    <w:rsid w:val="005649B4"/>
    <w:rsid w:val="00572E5F"/>
    <w:rsid w:val="00574055"/>
    <w:rsid w:val="005963F5"/>
    <w:rsid w:val="005A5C59"/>
    <w:rsid w:val="005D58DA"/>
    <w:rsid w:val="005E572B"/>
    <w:rsid w:val="005E5794"/>
    <w:rsid w:val="005E5958"/>
    <w:rsid w:val="005F214D"/>
    <w:rsid w:val="00603185"/>
    <w:rsid w:val="006264F9"/>
    <w:rsid w:val="0063314C"/>
    <w:rsid w:val="00635AA8"/>
    <w:rsid w:val="00636E29"/>
    <w:rsid w:val="00641364"/>
    <w:rsid w:val="00642D80"/>
    <w:rsid w:val="006509F5"/>
    <w:rsid w:val="006527CD"/>
    <w:rsid w:val="00655F08"/>
    <w:rsid w:val="00697A77"/>
    <w:rsid w:val="006A14A8"/>
    <w:rsid w:val="006A444D"/>
    <w:rsid w:val="006A6FD3"/>
    <w:rsid w:val="006B6585"/>
    <w:rsid w:val="006C4297"/>
    <w:rsid w:val="006D4DAE"/>
    <w:rsid w:val="006D7B5B"/>
    <w:rsid w:val="006E5436"/>
    <w:rsid w:val="006E6126"/>
    <w:rsid w:val="006F1E98"/>
    <w:rsid w:val="006F7D8D"/>
    <w:rsid w:val="0070620C"/>
    <w:rsid w:val="00706911"/>
    <w:rsid w:val="00724BB6"/>
    <w:rsid w:val="0073131F"/>
    <w:rsid w:val="00733C9D"/>
    <w:rsid w:val="00747178"/>
    <w:rsid w:val="00764AF5"/>
    <w:rsid w:val="00765F78"/>
    <w:rsid w:val="00767957"/>
    <w:rsid w:val="00775082"/>
    <w:rsid w:val="00782629"/>
    <w:rsid w:val="007929AF"/>
    <w:rsid w:val="00792A14"/>
    <w:rsid w:val="007A0E77"/>
    <w:rsid w:val="007A2266"/>
    <w:rsid w:val="007A3865"/>
    <w:rsid w:val="007B00E3"/>
    <w:rsid w:val="007B04EF"/>
    <w:rsid w:val="007B7D1C"/>
    <w:rsid w:val="007C3383"/>
    <w:rsid w:val="007C3E7B"/>
    <w:rsid w:val="007D0065"/>
    <w:rsid w:val="007D6071"/>
    <w:rsid w:val="007E0970"/>
    <w:rsid w:val="007E797A"/>
    <w:rsid w:val="00802784"/>
    <w:rsid w:val="00803952"/>
    <w:rsid w:val="008466A0"/>
    <w:rsid w:val="00862E50"/>
    <w:rsid w:val="00866E25"/>
    <w:rsid w:val="00870C15"/>
    <w:rsid w:val="00870E99"/>
    <w:rsid w:val="008775CA"/>
    <w:rsid w:val="00877BDD"/>
    <w:rsid w:val="0088116A"/>
    <w:rsid w:val="0088125E"/>
    <w:rsid w:val="00881F25"/>
    <w:rsid w:val="00884AD2"/>
    <w:rsid w:val="008902CC"/>
    <w:rsid w:val="00890751"/>
    <w:rsid w:val="008907B7"/>
    <w:rsid w:val="00891901"/>
    <w:rsid w:val="00894183"/>
    <w:rsid w:val="00895046"/>
    <w:rsid w:val="008A085E"/>
    <w:rsid w:val="008A3539"/>
    <w:rsid w:val="008A5DFD"/>
    <w:rsid w:val="008A6288"/>
    <w:rsid w:val="008C23F3"/>
    <w:rsid w:val="008C3845"/>
    <w:rsid w:val="008C4FA0"/>
    <w:rsid w:val="008D360F"/>
    <w:rsid w:val="008D54A2"/>
    <w:rsid w:val="008D60E4"/>
    <w:rsid w:val="008E29B8"/>
    <w:rsid w:val="008E4245"/>
    <w:rsid w:val="00913BF2"/>
    <w:rsid w:val="00916EFC"/>
    <w:rsid w:val="00937309"/>
    <w:rsid w:val="0094243A"/>
    <w:rsid w:val="0095396F"/>
    <w:rsid w:val="00956046"/>
    <w:rsid w:val="009670CF"/>
    <w:rsid w:val="009878F1"/>
    <w:rsid w:val="009934C8"/>
    <w:rsid w:val="009954B3"/>
    <w:rsid w:val="009A1584"/>
    <w:rsid w:val="009A293F"/>
    <w:rsid w:val="009A7F04"/>
    <w:rsid w:val="009B122F"/>
    <w:rsid w:val="009D14F7"/>
    <w:rsid w:val="009D58EA"/>
    <w:rsid w:val="009E2F81"/>
    <w:rsid w:val="009F5BE8"/>
    <w:rsid w:val="00A13649"/>
    <w:rsid w:val="00A1479D"/>
    <w:rsid w:val="00A159C1"/>
    <w:rsid w:val="00A169F7"/>
    <w:rsid w:val="00A44C80"/>
    <w:rsid w:val="00A51D37"/>
    <w:rsid w:val="00A54F9E"/>
    <w:rsid w:val="00A621AF"/>
    <w:rsid w:val="00A6254F"/>
    <w:rsid w:val="00A71A50"/>
    <w:rsid w:val="00A85FE7"/>
    <w:rsid w:val="00A95EB4"/>
    <w:rsid w:val="00A974C7"/>
    <w:rsid w:val="00AC2368"/>
    <w:rsid w:val="00AC2AF3"/>
    <w:rsid w:val="00AC7D4E"/>
    <w:rsid w:val="00AE0230"/>
    <w:rsid w:val="00AF4D77"/>
    <w:rsid w:val="00B0140B"/>
    <w:rsid w:val="00B05324"/>
    <w:rsid w:val="00B1234F"/>
    <w:rsid w:val="00B1272E"/>
    <w:rsid w:val="00B2027E"/>
    <w:rsid w:val="00B31BC9"/>
    <w:rsid w:val="00B40FB7"/>
    <w:rsid w:val="00B448D8"/>
    <w:rsid w:val="00B47C7B"/>
    <w:rsid w:val="00B86A7C"/>
    <w:rsid w:val="00B965CA"/>
    <w:rsid w:val="00BA2F47"/>
    <w:rsid w:val="00BA343F"/>
    <w:rsid w:val="00BB206B"/>
    <w:rsid w:val="00BB3AFE"/>
    <w:rsid w:val="00BC1EC1"/>
    <w:rsid w:val="00BD1F99"/>
    <w:rsid w:val="00BD33AF"/>
    <w:rsid w:val="00BD55A4"/>
    <w:rsid w:val="00BE6A6D"/>
    <w:rsid w:val="00BF7B71"/>
    <w:rsid w:val="00C027EC"/>
    <w:rsid w:val="00C02DF1"/>
    <w:rsid w:val="00C068AB"/>
    <w:rsid w:val="00C06BA4"/>
    <w:rsid w:val="00C1168A"/>
    <w:rsid w:val="00C12DEE"/>
    <w:rsid w:val="00C12E0C"/>
    <w:rsid w:val="00C236CC"/>
    <w:rsid w:val="00C23AB5"/>
    <w:rsid w:val="00C40F2C"/>
    <w:rsid w:val="00C41489"/>
    <w:rsid w:val="00C43A0F"/>
    <w:rsid w:val="00C53DAC"/>
    <w:rsid w:val="00C62E9A"/>
    <w:rsid w:val="00C70A58"/>
    <w:rsid w:val="00C83A6F"/>
    <w:rsid w:val="00C84B43"/>
    <w:rsid w:val="00C93A9C"/>
    <w:rsid w:val="00CA464B"/>
    <w:rsid w:val="00CA7773"/>
    <w:rsid w:val="00CB0437"/>
    <w:rsid w:val="00CC1E9C"/>
    <w:rsid w:val="00CC332E"/>
    <w:rsid w:val="00CC6B78"/>
    <w:rsid w:val="00CD3BA9"/>
    <w:rsid w:val="00CE5782"/>
    <w:rsid w:val="00CF2057"/>
    <w:rsid w:val="00CF2DED"/>
    <w:rsid w:val="00D05EE0"/>
    <w:rsid w:val="00D10B9B"/>
    <w:rsid w:val="00D23837"/>
    <w:rsid w:val="00D3610F"/>
    <w:rsid w:val="00D3790F"/>
    <w:rsid w:val="00D422B0"/>
    <w:rsid w:val="00D46AB8"/>
    <w:rsid w:val="00D54A21"/>
    <w:rsid w:val="00D57807"/>
    <w:rsid w:val="00D72673"/>
    <w:rsid w:val="00D7465A"/>
    <w:rsid w:val="00D843CF"/>
    <w:rsid w:val="00D87F6A"/>
    <w:rsid w:val="00D91EBB"/>
    <w:rsid w:val="00DA3DEE"/>
    <w:rsid w:val="00DB02FC"/>
    <w:rsid w:val="00DB1BD7"/>
    <w:rsid w:val="00DB55E0"/>
    <w:rsid w:val="00DC4057"/>
    <w:rsid w:val="00DC52B0"/>
    <w:rsid w:val="00DC6B0A"/>
    <w:rsid w:val="00DE0E34"/>
    <w:rsid w:val="00DF78B8"/>
    <w:rsid w:val="00E0723B"/>
    <w:rsid w:val="00E26FA6"/>
    <w:rsid w:val="00E32B12"/>
    <w:rsid w:val="00E36F1F"/>
    <w:rsid w:val="00E42A16"/>
    <w:rsid w:val="00E54720"/>
    <w:rsid w:val="00E55631"/>
    <w:rsid w:val="00E769EE"/>
    <w:rsid w:val="00E76C62"/>
    <w:rsid w:val="00EA2176"/>
    <w:rsid w:val="00EA2D3D"/>
    <w:rsid w:val="00ED42A0"/>
    <w:rsid w:val="00EF144C"/>
    <w:rsid w:val="00EF7B8F"/>
    <w:rsid w:val="00F11669"/>
    <w:rsid w:val="00F11932"/>
    <w:rsid w:val="00F34DAB"/>
    <w:rsid w:val="00F3784D"/>
    <w:rsid w:val="00F47BB1"/>
    <w:rsid w:val="00F51F57"/>
    <w:rsid w:val="00F618DD"/>
    <w:rsid w:val="00F62820"/>
    <w:rsid w:val="00F8142A"/>
    <w:rsid w:val="00F82B04"/>
    <w:rsid w:val="00F85310"/>
    <w:rsid w:val="00F90FCD"/>
    <w:rsid w:val="00F93662"/>
    <w:rsid w:val="00F96C17"/>
    <w:rsid w:val="00FA5D2F"/>
    <w:rsid w:val="00FC3292"/>
    <w:rsid w:val="00FD0DBB"/>
    <w:rsid w:val="00FE2CF1"/>
    <w:rsid w:val="00FE2E59"/>
    <w:rsid w:val="00FE340C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C50C"/>
  <w15:docId w15:val="{DF7A4947-2252-4C2C-8A21-C447DBC4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spacing w:line="360" w:lineRule="auto"/>
    </w:pPr>
    <w:rPr>
      <w:b/>
      <w:bCs/>
      <w:sz w:val="24"/>
    </w:rPr>
  </w:style>
  <w:style w:type="paragraph" w:styleId="Header">
    <w:name w:val="header"/>
    <w:basedOn w:val="Normal"/>
    <w:rsid w:val="006E61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1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7D4D"/>
    <w:rPr>
      <w:rFonts w:ascii="Tahoma" w:hAnsi="Tahoma" w:cs="Tahoma"/>
      <w:sz w:val="16"/>
      <w:szCs w:val="16"/>
    </w:rPr>
  </w:style>
  <w:style w:type="character" w:styleId="Hyperlink">
    <w:name w:val="Hyperlink"/>
    <w:rsid w:val="00BD1F99"/>
    <w:rPr>
      <w:color w:val="0000FF"/>
      <w:u w:val="single"/>
    </w:rPr>
  </w:style>
  <w:style w:type="table" w:styleId="TableGrid">
    <w:name w:val="Table Grid"/>
    <w:basedOn w:val="TableNormal"/>
    <w:uiPriority w:val="59"/>
    <w:rsid w:val="00D46A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67C14"/>
    <w:rPr>
      <w:color w:val="605E5C"/>
      <w:shd w:val="clear" w:color="auto" w:fill="E1DFDD"/>
    </w:rPr>
  </w:style>
  <w:style w:type="character" w:styleId="FollowedHyperlink">
    <w:name w:val="FollowedHyperlink"/>
    <w:rsid w:val="003A27BA"/>
    <w:rPr>
      <w:color w:val="96607D"/>
      <w:u w:val="single"/>
    </w:rPr>
  </w:style>
  <w:style w:type="character" w:customStyle="1" w:styleId="BodyTextChar">
    <w:name w:val="Body Text Char"/>
    <w:link w:val="BodyText"/>
    <w:rsid w:val="00CC332E"/>
    <w:rPr>
      <w:b/>
      <w:bCs/>
      <w:sz w:val="24"/>
    </w:rPr>
  </w:style>
  <w:style w:type="character" w:customStyle="1" w:styleId="Heading3Char">
    <w:name w:val="Heading 3 Char"/>
    <w:link w:val="Heading3"/>
    <w:rsid w:val="00564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co.marion.or.us/HLT/PH/EHS/Pages/rules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yperlink" Target="mailto:EnvironmentalHealth@co.marion.or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2181FC27E4A49A6C4C556A4717FB5" ma:contentTypeVersion="2" ma:contentTypeDescription="Create a new document." ma:contentTypeScope="" ma:versionID="5660df599cc575cfce7b3acdee3cebfb">
  <xsd:schema xmlns:xsd="http://www.w3.org/2001/XMLSchema" xmlns:xs="http://www.w3.org/2001/XMLSchema" xmlns:p="http://schemas.microsoft.com/office/2006/metadata/properties" xmlns:ns1="http://schemas.microsoft.com/sharepoint/v3" xmlns:ns2="fa28761a-95a5-452d-9d84-02414806c447" targetNamespace="http://schemas.microsoft.com/office/2006/metadata/properties" ma:root="true" ma:fieldsID="451ae3029b5ea9f4803fe11ac4e882cf" ns1:_="" ns2:_="">
    <xsd:import namespace="http://schemas.microsoft.com/sharepoint/v3"/>
    <xsd:import namespace="fa28761a-95a5-452d-9d84-02414806c44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761a-95a5-452d-9d84-02414806c44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fa28761a-95a5-452d-9d84-02414806c447" xsi:nil="true"/>
  </documentManagement>
</p:properties>
</file>

<file path=customXml/itemProps1.xml><?xml version="1.0" encoding="utf-8"?>
<ds:datastoreItem xmlns:ds="http://schemas.openxmlformats.org/officeDocument/2006/customXml" ds:itemID="{F743BB6E-366F-432D-8EC2-3F817BD3A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C8AD76-4C02-4679-A6E7-F7BC116E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28761a-95a5-452d-9d84-02414806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4C99F-8AE8-4A49-A11F-74EB4406D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F24FF-6A94-4E45-A5F5-42BDEF350E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DE5E28-A4ED-419D-9162-6556D7741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28761a-95a5-452d-9d84-02414806c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1094</Words>
  <Characters>6382</Characters>
  <Application>Microsoft Office Word</Application>
  <DocSecurity>0</DocSecurity>
  <Lines>455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</Company>
  <LinksUpToDate>false</LinksUpToDate>
  <CharactersWithSpaces>7303</CharactersWithSpaces>
  <SharedDoc>false</SharedDoc>
  <HLinks>
    <vt:vector size="12" baseType="variant">
      <vt:variant>
        <vt:i4>6815819</vt:i4>
      </vt:variant>
      <vt:variant>
        <vt:i4>193</vt:i4>
      </vt:variant>
      <vt:variant>
        <vt:i4>0</vt:i4>
      </vt:variant>
      <vt:variant>
        <vt:i4>5</vt:i4>
      </vt:variant>
      <vt:variant>
        <vt:lpwstr>mailto:EnvironmentalHealth@co.marion.or.us</vt:lpwstr>
      </vt:variant>
      <vt:variant>
        <vt:lpwstr/>
      </vt:variant>
      <vt:variant>
        <vt:i4>7602235</vt:i4>
      </vt:variant>
      <vt:variant>
        <vt:i4>190</vt:i4>
      </vt:variant>
      <vt:variant>
        <vt:i4>0</vt:i4>
      </vt:variant>
      <vt:variant>
        <vt:i4>5</vt:i4>
      </vt:variant>
      <vt:variant>
        <vt:lpwstr>https://www.co.marion.or.us/HLT/PH/EHS/Pages/rules.aspx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Andrew Duncan</cp:lastModifiedBy>
  <cp:revision>2</cp:revision>
  <cp:lastPrinted>2025-09-05T19:18:00Z</cp:lastPrinted>
  <dcterms:created xsi:type="dcterms:W3CDTF">2026-03-31T18:00:00Z</dcterms:created>
  <dcterms:modified xsi:type="dcterms:W3CDTF">2026-03-31T18:00:00Z</dcterms:modified>
</cp:coreProperties>
</file>