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940" w:type="dxa"/>
        <w:tblInd w:w="-1905"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050"/>
        <w:gridCol w:w="10890"/>
      </w:tblGrid>
      <w:tr w:rsidR="00E226D0" w:rsidRPr="00C54C74" w14:paraId="06E6CB0B" w14:textId="77777777" w:rsidTr="00DB00DC">
        <w:tc>
          <w:tcPr>
            <w:tcW w:w="14940" w:type="dxa"/>
            <w:gridSpan w:val="2"/>
            <w:tcBorders>
              <w:top w:val="single" w:sz="12" w:space="0" w:color="auto"/>
              <w:bottom w:val="single" w:sz="12" w:space="0" w:color="auto"/>
            </w:tcBorders>
          </w:tcPr>
          <w:p w14:paraId="1F25D111" w14:textId="77777777" w:rsidR="00E226D0" w:rsidRDefault="00E226D0" w:rsidP="00E226D0">
            <w:pPr>
              <w:jc w:val="right"/>
              <w:rPr>
                <w:rFonts w:asciiTheme="minorHAnsi" w:hAnsiTheme="minorHAnsi" w:cstheme="minorHAnsi"/>
                <w:noProof/>
              </w:rPr>
            </w:pPr>
            <w:r w:rsidRPr="00C54C74">
              <w:rPr>
                <w:rFonts w:asciiTheme="minorHAnsi" w:hAnsiTheme="minorHAnsi" w:cstheme="minorHAnsi"/>
                <w:noProof/>
              </w:rPr>
              <w:drawing>
                <wp:anchor distT="0" distB="0" distL="114300" distR="114300" simplePos="0" relativeHeight="251660288" behindDoc="1" locked="0" layoutInCell="1" allowOverlap="1" wp14:anchorId="1DF3A964" wp14:editId="27B62C09">
                  <wp:simplePos x="0" y="0"/>
                  <wp:positionH relativeFrom="column">
                    <wp:posOffset>-9525</wp:posOffset>
                  </wp:positionH>
                  <wp:positionV relativeFrom="paragraph">
                    <wp:posOffset>70485</wp:posOffset>
                  </wp:positionV>
                  <wp:extent cx="1607185" cy="6197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 color transparent backgrou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7185" cy="619760"/>
                          </a:xfrm>
                          <a:prstGeom prst="rect">
                            <a:avLst/>
                          </a:prstGeom>
                        </pic:spPr>
                      </pic:pic>
                    </a:graphicData>
                  </a:graphic>
                </wp:anchor>
              </w:drawing>
            </w:r>
            <w:r>
              <w:rPr>
                <w:rFonts w:asciiTheme="minorHAnsi" w:hAnsiTheme="minorHAnsi" w:cstheme="minorHAnsi"/>
                <w:noProof/>
              </w:rPr>
              <w:t xml:space="preserve">Mental Health Advisory Committee </w:t>
            </w:r>
          </w:p>
          <w:p w14:paraId="03BCC0B0" w14:textId="42DCAA34" w:rsidR="00E226D0" w:rsidRPr="00C54C74" w:rsidRDefault="00406EE0" w:rsidP="00DB00DC">
            <w:pPr>
              <w:jc w:val="right"/>
              <w:rPr>
                <w:rFonts w:asciiTheme="minorHAnsi" w:hAnsiTheme="minorHAnsi" w:cstheme="minorHAnsi"/>
                <w:noProof/>
              </w:rPr>
            </w:pPr>
            <w:r>
              <w:rPr>
                <w:rFonts w:asciiTheme="minorHAnsi" w:hAnsiTheme="minorHAnsi" w:cstheme="minorHAnsi"/>
                <w:noProof/>
              </w:rPr>
              <w:t>May</w:t>
            </w:r>
            <w:r w:rsidR="00E226D0">
              <w:rPr>
                <w:rFonts w:asciiTheme="minorHAnsi" w:hAnsiTheme="minorHAnsi" w:cstheme="minorHAnsi"/>
                <w:noProof/>
              </w:rPr>
              <w:t xml:space="preserve"> </w:t>
            </w:r>
            <w:r>
              <w:rPr>
                <w:rFonts w:asciiTheme="minorHAnsi" w:hAnsiTheme="minorHAnsi" w:cstheme="minorHAnsi"/>
                <w:noProof/>
              </w:rPr>
              <w:t>2</w:t>
            </w:r>
            <w:r w:rsidR="00E226D0">
              <w:rPr>
                <w:rFonts w:asciiTheme="minorHAnsi" w:hAnsiTheme="minorHAnsi" w:cstheme="minorHAnsi"/>
                <w:noProof/>
              </w:rPr>
              <w:t>, 202</w:t>
            </w:r>
            <w:r>
              <w:rPr>
                <w:rFonts w:asciiTheme="minorHAnsi" w:hAnsiTheme="minorHAnsi" w:cstheme="minorHAnsi"/>
                <w:noProof/>
              </w:rPr>
              <w:t>4</w:t>
            </w:r>
            <w:r w:rsidR="00DB00DC">
              <w:rPr>
                <w:rFonts w:asciiTheme="minorHAnsi" w:hAnsiTheme="minorHAnsi" w:cstheme="minorHAnsi"/>
                <w:noProof/>
              </w:rPr>
              <w:t xml:space="preserve">, </w:t>
            </w:r>
            <w:r w:rsidR="00E226D0">
              <w:rPr>
                <w:rFonts w:asciiTheme="minorHAnsi" w:hAnsiTheme="minorHAnsi" w:cstheme="minorHAnsi"/>
              </w:rPr>
              <w:t>1</w:t>
            </w:r>
            <w:r w:rsidR="00810506">
              <w:rPr>
                <w:rFonts w:asciiTheme="minorHAnsi" w:hAnsiTheme="minorHAnsi" w:cstheme="minorHAnsi"/>
              </w:rPr>
              <w:t>2</w:t>
            </w:r>
            <w:r w:rsidR="00E226D0">
              <w:rPr>
                <w:rFonts w:asciiTheme="minorHAnsi" w:hAnsiTheme="minorHAnsi" w:cstheme="minorHAnsi"/>
              </w:rPr>
              <w:t xml:space="preserve">:00 </w:t>
            </w:r>
            <w:r w:rsidR="00DB00DC">
              <w:rPr>
                <w:rFonts w:asciiTheme="minorHAnsi" w:hAnsiTheme="minorHAnsi" w:cstheme="minorHAnsi"/>
              </w:rPr>
              <w:t>PM</w:t>
            </w:r>
            <w:r w:rsidR="00E226D0">
              <w:rPr>
                <w:rFonts w:asciiTheme="minorHAnsi" w:hAnsiTheme="minorHAnsi" w:cstheme="minorHAnsi"/>
              </w:rPr>
              <w:t xml:space="preserve">– 1:00 </w:t>
            </w:r>
            <w:r w:rsidR="00810506">
              <w:rPr>
                <w:rFonts w:asciiTheme="minorHAnsi" w:hAnsiTheme="minorHAnsi" w:cstheme="minorHAnsi"/>
              </w:rPr>
              <w:t>P</w:t>
            </w:r>
            <w:r w:rsidR="00E226D0">
              <w:rPr>
                <w:rFonts w:asciiTheme="minorHAnsi" w:hAnsiTheme="minorHAnsi" w:cstheme="minorHAnsi"/>
              </w:rPr>
              <w:t>M</w:t>
            </w:r>
          </w:p>
          <w:p w14:paraId="4C1F31AF" w14:textId="6C802EF0" w:rsidR="00E226D0" w:rsidRPr="00C54C74" w:rsidRDefault="00E226D0" w:rsidP="00E226D0">
            <w:pPr>
              <w:jc w:val="right"/>
              <w:rPr>
                <w:rFonts w:asciiTheme="minorHAnsi" w:hAnsiTheme="minorHAnsi" w:cstheme="minorHAnsi"/>
              </w:rPr>
            </w:pPr>
            <w:r>
              <w:rPr>
                <w:rFonts w:asciiTheme="minorHAnsi" w:hAnsiTheme="minorHAnsi" w:cstheme="minorHAnsi"/>
              </w:rPr>
              <w:t xml:space="preserve">In-Person: </w:t>
            </w:r>
            <w:r w:rsidRPr="00B74B9F">
              <w:rPr>
                <w:rFonts w:asciiTheme="minorHAnsi" w:hAnsiTheme="minorHAnsi" w:cstheme="minorHAnsi"/>
              </w:rPr>
              <w:t>2045 Silverton Rd NE, Suite A, Salem, OR 973</w:t>
            </w:r>
            <w:r w:rsidR="00877B03">
              <w:rPr>
                <w:rFonts w:asciiTheme="minorHAnsi" w:hAnsiTheme="minorHAnsi" w:cstheme="minorHAnsi"/>
              </w:rPr>
              <w:t>01</w:t>
            </w:r>
            <w:r w:rsidRPr="00B74B9F">
              <w:rPr>
                <w:rFonts w:asciiTheme="minorHAnsi" w:hAnsiTheme="minorHAnsi" w:cstheme="minorHAnsi"/>
              </w:rPr>
              <w:t xml:space="preserve"> in the Inspirations Conference Room</w:t>
            </w:r>
            <w:r>
              <w:rPr>
                <w:rFonts w:asciiTheme="minorHAnsi" w:hAnsiTheme="minorHAnsi" w:cstheme="minorHAnsi"/>
              </w:rPr>
              <w:t xml:space="preserve"> </w:t>
            </w:r>
          </w:p>
          <w:p w14:paraId="5146097C" w14:textId="2E55BFC3" w:rsidR="00E226D0" w:rsidRPr="00C54C74" w:rsidRDefault="00E226D0" w:rsidP="00E226D0">
            <w:pPr>
              <w:jc w:val="right"/>
              <w:rPr>
                <w:rFonts w:asciiTheme="minorHAnsi" w:hAnsiTheme="minorHAnsi" w:cstheme="minorHAnsi"/>
                <w:b/>
              </w:rPr>
            </w:pPr>
            <w:r w:rsidRPr="00C54C74">
              <w:rPr>
                <w:rFonts w:asciiTheme="minorHAnsi" w:hAnsiTheme="minorHAnsi" w:cstheme="minorHAnsi"/>
              </w:rPr>
              <w:t xml:space="preserve">  Recorder: </w:t>
            </w:r>
            <w:r w:rsidR="00406EE0">
              <w:rPr>
                <w:rFonts w:asciiTheme="minorHAnsi" w:hAnsiTheme="minorHAnsi" w:cstheme="minorHAnsi"/>
              </w:rPr>
              <w:t>Kayleah Rhoades &amp; Alex Copeland</w:t>
            </w:r>
          </w:p>
        </w:tc>
      </w:tr>
      <w:tr w:rsidR="00E226D0" w:rsidRPr="00C54C74" w14:paraId="4B11750B" w14:textId="77777777" w:rsidTr="00DB00DC">
        <w:tc>
          <w:tcPr>
            <w:tcW w:w="14940" w:type="dxa"/>
            <w:gridSpan w:val="2"/>
            <w:tcBorders>
              <w:top w:val="single" w:sz="12" w:space="0" w:color="auto"/>
              <w:bottom w:val="single" w:sz="12" w:space="0" w:color="auto"/>
            </w:tcBorders>
            <w:shd w:val="clear" w:color="auto" w:fill="C2D69B" w:themeFill="accent3" w:themeFillTint="99"/>
          </w:tcPr>
          <w:p w14:paraId="1CFC815E" w14:textId="1FF6A047" w:rsidR="00060D4A" w:rsidRDefault="00976CAE" w:rsidP="00976CAE">
            <w:pPr>
              <w:spacing w:before="120" w:after="120"/>
              <w:rPr>
                <w:rFonts w:asciiTheme="minorHAnsi" w:hAnsiTheme="minorHAnsi" w:cstheme="minorHAnsi"/>
                <w:sz w:val="22"/>
                <w:szCs w:val="22"/>
              </w:rPr>
            </w:pPr>
            <w:r w:rsidRPr="00246F10">
              <w:rPr>
                <w:rFonts w:asciiTheme="minorHAnsi" w:hAnsiTheme="minorHAnsi" w:cstheme="minorHAnsi"/>
                <w:b/>
                <w:sz w:val="22"/>
                <w:szCs w:val="22"/>
              </w:rPr>
              <w:t>Attendees:</w:t>
            </w:r>
            <w:r>
              <w:rPr>
                <w:rFonts w:asciiTheme="minorHAnsi" w:hAnsiTheme="minorHAnsi" w:cstheme="minorHAnsi"/>
                <w:b/>
                <w:sz w:val="22"/>
                <w:szCs w:val="22"/>
              </w:rPr>
              <w:t xml:space="preserve"> </w:t>
            </w:r>
            <w:r w:rsidR="00DB00DC">
              <w:rPr>
                <w:rFonts w:asciiTheme="minorHAnsi" w:hAnsiTheme="minorHAnsi" w:cstheme="minorHAnsi"/>
                <w:sz w:val="22"/>
                <w:szCs w:val="22"/>
              </w:rPr>
              <w:t xml:space="preserve">    </w:t>
            </w:r>
            <w:r w:rsidRPr="00246F10">
              <w:rPr>
                <w:rFonts w:asciiTheme="minorHAnsi" w:hAnsiTheme="minorHAnsi" w:cstheme="minorHAnsi"/>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Pr>
                <w:rFonts w:asciiTheme="minorHAnsi" w:hAnsiTheme="minorHAnsi" w:cstheme="minorHAnsi"/>
                <w:sz w:val="22"/>
                <w:szCs w:val="22"/>
              </w:rPr>
              <w:t xml:space="preserve"> Dr. Leon Harrington     </w:t>
            </w:r>
            <w:r w:rsidRPr="00246F10">
              <w:rPr>
                <w:rFonts w:asciiTheme="minorHAnsi" w:hAnsiTheme="minorHAnsi" w:cstheme="minorHAnsi"/>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Pr>
                <w:rFonts w:asciiTheme="minorHAnsi" w:hAnsiTheme="minorHAnsi" w:cstheme="minorHAnsi"/>
                <w:sz w:val="22"/>
                <w:szCs w:val="22"/>
              </w:rPr>
              <w:t xml:space="preserve"> Michael Mann  </w:t>
            </w:r>
            <w:r w:rsidRPr="00246F10">
              <w:rPr>
                <w:rFonts w:asciiTheme="minorHAnsi" w:hAnsiTheme="minorHAnsi" w:cstheme="minorHAnsi"/>
                <w:sz w:val="22"/>
                <w:szCs w:val="22"/>
              </w:rPr>
              <w:t xml:space="preserve"> </w:t>
            </w:r>
            <w:r w:rsidR="00DB00DC">
              <w:rPr>
                <w:rFonts w:asciiTheme="minorHAnsi" w:hAnsiTheme="minorHAnsi" w:cstheme="minorHAnsi"/>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Pr>
                <w:rFonts w:asciiTheme="minorHAnsi" w:hAnsiTheme="minorHAnsi" w:cstheme="minorHAnsi"/>
                <w:sz w:val="22"/>
                <w:szCs w:val="22"/>
              </w:rPr>
              <w:t xml:space="preserve"> Kristin Kuenz-Barber, Co, Co-Chair   </w:t>
            </w:r>
            <w:r w:rsidR="00810506">
              <w:rPr>
                <w:rFonts w:asciiTheme="minorHAnsi" w:hAnsiTheme="minorHAnsi" w:cstheme="minorHAnsi"/>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Pr>
                <w:rFonts w:asciiTheme="minorHAnsi" w:hAnsiTheme="minorHAnsi" w:cstheme="minorHAnsi"/>
                <w:sz w:val="22"/>
                <w:szCs w:val="22"/>
              </w:rPr>
              <w:t xml:space="preserve"> Earlene Camarillo, Co, Co-Chair </w:t>
            </w:r>
            <w:r w:rsidR="00DB00DC">
              <w:rPr>
                <w:rFonts w:asciiTheme="minorHAnsi" w:hAnsiTheme="minorHAnsi" w:cstheme="minorHAnsi"/>
                <w:sz w:val="22"/>
                <w:szCs w:val="22"/>
              </w:rPr>
              <w:t xml:space="preserve">   </w:t>
            </w:r>
            <w:r w:rsidR="00A57048">
              <w:rPr>
                <w:rFonts w:asciiTheme="minorHAnsi" w:hAnsiTheme="minorHAnsi" w:cstheme="minorHAnsi"/>
                <w:sz w:val="22"/>
                <w:szCs w:val="22"/>
              </w:rPr>
              <w:t xml:space="preserve">    </w:t>
            </w:r>
            <w:r w:rsidR="00060D4A">
              <w:rPr>
                <w:rFonts w:asciiTheme="minorHAnsi" w:hAnsiTheme="minorHAnsi" w:cstheme="minorHAnsi"/>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sidR="00060D4A">
              <w:rPr>
                <w:rFonts w:asciiTheme="minorHAnsi" w:hAnsiTheme="minorHAnsi" w:cstheme="minorHAnsi"/>
                <w:sz w:val="22"/>
                <w:szCs w:val="22"/>
              </w:rPr>
              <w:t xml:space="preserve"> Jackie Follis    </w:t>
            </w:r>
          </w:p>
          <w:p w14:paraId="5619B193" w14:textId="13ADD929" w:rsidR="00976CAE" w:rsidRPr="00246F10" w:rsidRDefault="00060D4A" w:rsidP="00976CAE">
            <w:pPr>
              <w:spacing w:before="120" w:after="120"/>
              <w:rPr>
                <w:rFonts w:asciiTheme="minorHAnsi" w:hAnsiTheme="minorHAnsi" w:cstheme="minorHAnsi"/>
                <w:sz w:val="22"/>
                <w:szCs w:val="22"/>
              </w:rPr>
            </w:pPr>
            <w:r>
              <w:rPr>
                <w:rFonts w:asciiTheme="minorHAnsi" w:hAnsiTheme="minorHAnsi" w:cstheme="minorHAnsi"/>
                <w:sz w:val="22"/>
                <w:szCs w:val="22"/>
              </w:rPr>
              <w:fldChar w:fldCharType="begin">
                <w:ffData>
                  <w:name w:val=""/>
                  <w:enabled/>
                  <w:calcOnExit w:val="0"/>
                  <w:checkBox>
                    <w:sizeAuto/>
                    <w:default w:val="1"/>
                  </w:checkBox>
                </w:ffData>
              </w:fldChar>
            </w:r>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Chad Cox    </w:t>
            </w:r>
            <w:r>
              <w:rPr>
                <w:rFonts w:asciiTheme="minorHAnsi" w:hAnsiTheme="minorHAnsi" w:cstheme="minorHAnsi"/>
                <w:sz w:val="22"/>
                <w:szCs w:val="22"/>
              </w:rPr>
              <w:fldChar w:fldCharType="begin">
                <w:ffData>
                  <w:name w:val=""/>
                  <w:enabled/>
                  <w:calcOnExit w:val="0"/>
                  <w:checkBox>
                    <w:sizeAuto/>
                    <w:default w:val="1"/>
                  </w:checkBox>
                </w:ffData>
              </w:fldChar>
            </w:r>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Serenia Dotson</w:t>
            </w:r>
          </w:p>
          <w:p w14:paraId="32BE306A" w14:textId="18A413A3" w:rsidR="00976CAE" w:rsidRDefault="00976CAE" w:rsidP="00976CAE">
            <w:pPr>
              <w:spacing w:before="120" w:after="120"/>
              <w:rPr>
                <w:rFonts w:asciiTheme="minorHAnsi" w:hAnsiTheme="minorHAnsi" w:cstheme="minorHAnsi"/>
                <w:sz w:val="22"/>
                <w:szCs w:val="22"/>
              </w:rPr>
            </w:pPr>
            <w:r w:rsidRPr="00246F10">
              <w:rPr>
                <w:rFonts w:asciiTheme="minorHAnsi" w:hAnsiTheme="minorHAnsi" w:cstheme="minorHAnsi"/>
                <w:b/>
                <w:sz w:val="22"/>
                <w:szCs w:val="22"/>
              </w:rPr>
              <w:t xml:space="preserve">Staff: </w:t>
            </w:r>
            <w:r>
              <w:rPr>
                <w:rFonts w:asciiTheme="minorHAnsi" w:hAnsiTheme="minorHAnsi" w:cstheme="minorHAnsi"/>
                <w:b/>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Pr>
                <w:rFonts w:asciiTheme="minorHAnsi" w:hAnsiTheme="minorHAnsi" w:cstheme="minorHAnsi"/>
                <w:sz w:val="22"/>
                <w:szCs w:val="22"/>
              </w:rPr>
              <w:t xml:space="preserve"> Phil Blea </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Pr>
                <w:rFonts w:asciiTheme="minorHAnsi" w:hAnsiTheme="minorHAnsi" w:cstheme="minorHAnsi"/>
                <w:sz w:val="22"/>
                <w:szCs w:val="22"/>
              </w:rPr>
              <w:t xml:space="preserve"> </w:t>
            </w:r>
            <w:r w:rsidR="00060D4A">
              <w:rPr>
                <w:rFonts w:asciiTheme="minorHAnsi" w:hAnsiTheme="minorHAnsi" w:cstheme="minorHAnsi"/>
                <w:sz w:val="22"/>
                <w:szCs w:val="22"/>
              </w:rPr>
              <w:t>Debbie Wells</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Pr>
                <w:rFonts w:asciiTheme="minorHAnsi" w:hAnsiTheme="minorHAnsi" w:cstheme="minorHAnsi"/>
                <w:sz w:val="22"/>
                <w:szCs w:val="22"/>
              </w:rPr>
              <w:t xml:space="preserve"> Ryan Matthews </w:t>
            </w:r>
            <w:r w:rsidR="00DB00DC">
              <w:rPr>
                <w:rFonts w:asciiTheme="minorHAnsi" w:hAnsiTheme="minorHAnsi" w:cstheme="minorHAnsi"/>
                <w:sz w:val="22"/>
                <w:szCs w:val="22"/>
              </w:rPr>
              <w:t xml:space="preserve">    </w:t>
            </w:r>
            <w:r>
              <w:rPr>
                <w:rFonts w:asciiTheme="minorHAnsi" w:hAnsiTheme="minorHAnsi" w:cstheme="minorHAnsi"/>
                <w:sz w:val="22"/>
                <w:szCs w:val="22"/>
              </w:rPr>
              <w:t xml:space="preserve">  </w:t>
            </w:r>
            <w:r>
              <w:rPr>
                <w:rFonts w:asciiTheme="minorHAnsi" w:hAnsiTheme="minorHAnsi" w:cstheme="minorHAnsi"/>
                <w:sz w:val="22"/>
                <w:szCs w:val="22"/>
              </w:rPr>
              <w:fldChar w:fldCharType="begin">
                <w:ffData>
                  <w:name w:val=""/>
                  <w:enabled/>
                  <w:calcOnExit w:val="0"/>
                  <w:checkBox>
                    <w:sizeAuto/>
                    <w:default w:val="1"/>
                  </w:checkBox>
                </w:ffData>
              </w:fldChar>
            </w:r>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w:t>
            </w:r>
            <w:r w:rsidR="005150A2">
              <w:rPr>
                <w:rFonts w:asciiTheme="minorHAnsi" w:hAnsiTheme="minorHAnsi" w:cstheme="minorHAnsi"/>
                <w:sz w:val="22"/>
                <w:szCs w:val="22"/>
              </w:rPr>
              <w:t>Kayle</w:t>
            </w:r>
            <w:r w:rsidR="00DE52AA">
              <w:rPr>
                <w:rFonts w:asciiTheme="minorHAnsi" w:hAnsiTheme="minorHAnsi" w:cstheme="minorHAnsi"/>
                <w:sz w:val="22"/>
                <w:szCs w:val="22"/>
              </w:rPr>
              <w:t>ah Rhoades</w:t>
            </w:r>
            <w:r>
              <w:rPr>
                <w:rFonts w:asciiTheme="minorHAnsi" w:hAnsiTheme="minorHAnsi" w:cstheme="minorHAnsi"/>
                <w:sz w:val="22"/>
                <w:szCs w:val="22"/>
              </w:rPr>
              <w:t xml:space="preserve"> (R) </w:t>
            </w:r>
            <w:r w:rsidR="00060D4A">
              <w:rPr>
                <w:rFonts w:asciiTheme="minorHAnsi" w:hAnsiTheme="minorHAnsi" w:cstheme="minorHAnsi"/>
                <w:sz w:val="22"/>
                <w:szCs w:val="22"/>
              </w:rPr>
              <w:t xml:space="preserv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sidR="00060D4A">
              <w:rPr>
                <w:rFonts w:asciiTheme="minorHAnsi" w:hAnsiTheme="minorHAnsi" w:cstheme="minorHAnsi"/>
                <w:sz w:val="22"/>
                <w:szCs w:val="22"/>
              </w:rPr>
              <w:t xml:space="preserve"> Sam Andress (R)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sidR="00060D4A">
              <w:rPr>
                <w:rFonts w:asciiTheme="minorHAnsi" w:hAnsiTheme="minorHAnsi" w:cstheme="minorHAnsi"/>
                <w:sz w:val="22"/>
                <w:szCs w:val="22"/>
              </w:rPr>
              <w:t xml:space="preserve"> Alex Copeland (R)</w:t>
            </w:r>
          </w:p>
          <w:p w14:paraId="186DE5B1" w14:textId="2765E18F" w:rsidR="00E226D0" w:rsidRPr="0053376E" w:rsidRDefault="00976CAE" w:rsidP="00976CAE">
            <w:pPr>
              <w:spacing w:before="120" w:after="120"/>
              <w:rPr>
                <w:rFonts w:asciiTheme="minorHAnsi" w:hAnsiTheme="minorHAnsi" w:cstheme="minorHAnsi"/>
                <w:sz w:val="22"/>
                <w:szCs w:val="22"/>
              </w:rPr>
            </w:pPr>
            <w:r w:rsidRPr="00CB22C0">
              <w:rPr>
                <w:rFonts w:asciiTheme="minorHAnsi" w:hAnsiTheme="minorHAnsi" w:cstheme="minorHAnsi"/>
                <w:b/>
                <w:bCs/>
                <w:sz w:val="22"/>
                <w:szCs w:val="22"/>
              </w:rPr>
              <w:t xml:space="preserve">Guests: </w:t>
            </w:r>
            <w:r>
              <w:rPr>
                <w:rFonts w:asciiTheme="minorHAnsi" w:hAnsiTheme="minorHAnsi" w:cstheme="minorHAnsi"/>
                <w:sz w:val="22"/>
                <w:szCs w:val="22"/>
              </w:rPr>
              <w:t xml:space="preserve">     </w:t>
            </w:r>
            <w:r w:rsidR="00060D4A" w:rsidRPr="00A44DA1">
              <w:rPr>
                <w:rFonts w:asciiTheme="minorHAnsi" w:hAnsiTheme="minorHAnsi" w:cstheme="minorHAnsi"/>
                <w:sz w:val="22"/>
                <w:szCs w:val="22"/>
              </w:rPr>
              <w:fldChar w:fldCharType="begin">
                <w:ffData>
                  <w:name w:val=""/>
                  <w:enabled/>
                  <w:calcOnExit w:val="0"/>
                  <w:checkBox>
                    <w:sizeAuto/>
                    <w:default w:val="0"/>
                  </w:checkBox>
                </w:ffData>
              </w:fldChar>
            </w:r>
            <w:r w:rsidR="00060D4A" w:rsidRPr="00A44DA1">
              <w:rPr>
                <w:rFonts w:asciiTheme="minorHAnsi" w:hAnsiTheme="minorHAnsi" w:cstheme="minorHAnsi"/>
                <w:sz w:val="22"/>
                <w:szCs w:val="22"/>
              </w:rPr>
              <w:instrText xml:space="preserve"> FORMCHECKBOX </w:instrText>
            </w:r>
            <w:r w:rsidR="00060D4A" w:rsidRPr="00A44DA1">
              <w:rPr>
                <w:rFonts w:asciiTheme="minorHAnsi" w:hAnsiTheme="minorHAnsi" w:cstheme="minorHAnsi"/>
                <w:sz w:val="22"/>
                <w:szCs w:val="22"/>
              </w:rPr>
            </w:r>
            <w:r w:rsidR="00060D4A" w:rsidRPr="00A44DA1">
              <w:rPr>
                <w:rFonts w:asciiTheme="minorHAnsi" w:hAnsiTheme="minorHAnsi" w:cstheme="minorHAnsi"/>
                <w:sz w:val="22"/>
                <w:szCs w:val="22"/>
              </w:rPr>
              <w:fldChar w:fldCharType="separate"/>
            </w:r>
            <w:r w:rsidR="00060D4A" w:rsidRPr="00A44DA1">
              <w:rPr>
                <w:rFonts w:asciiTheme="minorHAnsi" w:hAnsiTheme="minorHAnsi" w:cstheme="minorHAnsi"/>
                <w:sz w:val="22"/>
                <w:szCs w:val="22"/>
              </w:rPr>
              <w:fldChar w:fldCharType="end"/>
            </w:r>
            <w:r w:rsidR="00060D4A">
              <w:rPr>
                <w:rFonts w:asciiTheme="minorHAnsi" w:hAnsiTheme="minorHAnsi" w:cstheme="minorHAnsi"/>
                <w:sz w:val="22"/>
                <w:szCs w:val="22"/>
              </w:rPr>
              <w:t xml:space="preserve"> David Beem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sidR="00060D4A">
              <w:rPr>
                <w:rFonts w:asciiTheme="minorHAnsi" w:hAnsiTheme="minorHAnsi" w:cstheme="minorHAnsi"/>
                <w:sz w:val="22"/>
                <w:szCs w:val="22"/>
              </w:rPr>
              <w:t xml:space="preserve"> Aryn Walker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sidR="00060D4A">
              <w:rPr>
                <w:rFonts w:asciiTheme="minorHAnsi" w:hAnsiTheme="minorHAnsi" w:cstheme="minorHAnsi"/>
                <w:sz w:val="22"/>
                <w:szCs w:val="22"/>
              </w:rPr>
              <w:t xml:space="preserve"> Kelly Martin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sidR="00060D4A">
              <w:rPr>
                <w:rFonts w:asciiTheme="minorHAnsi" w:hAnsiTheme="minorHAnsi" w:cstheme="minorHAnsi"/>
                <w:sz w:val="22"/>
                <w:szCs w:val="22"/>
              </w:rPr>
              <w:t xml:space="preserve"> Laura Sprouse   </w:t>
            </w:r>
            <w:r w:rsidR="00060D4A">
              <w:rPr>
                <w:rFonts w:asciiTheme="minorHAnsi" w:hAnsiTheme="minorHAnsi" w:cstheme="minorHAnsi"/>
                <w:sz w:val="22"/>
                <w:szCs w:val="22"/>
              </w:rPr>
              <w:fldChar w:fldCharType="begin">
                <w:ffData>
                  <w:name w:val=""/>
                  <w:enabled/>
                  <w:calcOnExit w:val="0"/>
                  <w:checkBox>
                    <w:sizeAuto/>
                    <w:default w:val="1"/>
                  </w:checkBox>
                </w:ffData>
              </w:fldChar>
            </w:r>
            <w:r w:rsidR="00060D4A">
              <w:rPr>
                <w:rFonts w:asciiTheme="minorHAnsi" w:hAnsiTheme="minorHAnsi" w:cstheme="minorHAnsi"/>
                <w:sz w:val="22"/>
                <w:szCs w:val="22"/>
              </w:rPr>
              <w:instrText xml:space="preserve"> FORMCHECKBOX </w:instrText>
            </w:r>
            <w:r w:rsidR="00060D4A">
              <w:rPr>
                <w:rFonts w:asciiTheme="minorHAnsi" w:hAnsiTheme="minorHAnsi" w:cstheme="minorHAnsi"/>
                <w:sz w:val="22"/>
                <w:szCs w:val="22"/>
              </w:rPr>
            </w:r>
            <w:r w:rsidR="00060D4A">
              <w:rPr>
                <w:rFonts w:asciiTheme="minorHAnsi" w:hAnsiTheme="minorHAnsi" w:cstheme="minorHAnsi"/>
                <w:sz w:val="22"/>
                <w:szCs w:val="22"/>
              </w:rPr>
              <w:fldChar w:fldCharType="separate"/>
            </w:r>
            <w:r w:rsidR="00060D4A">
              <w:rPr>
                <w:rFonts w:asciiTheme="minorHAnsi" w:hAnsiTheme="minorHAnsi" w:cstheme="minorHAnsi"/>
                <w:sz w:val="22"/>
                <w:szCs w:val="22"/>
              </w:rPr>
              <w:fldChar w:fldCharType="end"/>
            </w:r>
            <w:r w:rsidR="00060D4A">
              <w:rPr>
                <w:rFonts w:asciiTheme="minorHAnsi" w:hAnsiTheme="minorHAnsi" w:cstheme="minorHAnsi"/>
                <w:sz w:val="22"/>
                <w:szCs w:val="22"/>
              </w:rPr>
              <w:t xml:space="preserve">  Sid Venkatachalam</w:t>
            </w:r>
          </w:p>
        </w:tc>
      </w:tr>
      <w:tr w:rsidR="00C0732B" w:rsidRPr="00C54C74" w14:paraId="5BFB8D74" w14:textId="77777777" w:rsidTr="00406EE0">
        <w:trPr>
          <w:trHeight w:val="422"/>
        </w:trPr>
        <w:tc>
          <w:tcPr>
            <w:tcW w:w="4050" w:type="dxa"/>
            <w:tcBorders>
              <w:top w:val="single" w:sz="12" w:space="0" w:color="auto"/>
              <w:bottom w:val="single" w:sz="4" w:space="0" w:color="auto"/>
            </w:tcBorders>
            <w:shd w:val="clear" w:color="auto" w:fill="D9D9D9" w:themeFill="background1" w:themeFillShade="D9"/>
          </w:tcPr>
          <w:p w14:paraId="77C3F43E" w14:textId="23F85667" w:rsidR="00C0732B" w:rsidRPr="00C54C74" w:rsidRDefault="00C0732B" w:rsidP="00E67571">
            <w:pPr>
              <w:spacing w:before="120" w:after="120"/>
              <w:jc w:val="center"/>
              <w:rPr>
                <w:rFonts w:asciiTheme="minorHAnsi" w:hAnsiTheme="minorHAnsi" w:cstheme="minorHAnsi"/>
                <w:b/>
              </w:rPr>
            </w:pPr>
            <w:r>
              <w:rPr>
                <w:rFonts w:asciiTheme="minorHAnsi" w:hAnsiTheme="minorHAnsi" w:cstheme="minorHAnsi"/>
                <w:b/>
              </w:rPr>
              <w:t>Agenda Item</w:t>
            </w:r>
          </w:p>
        </w:tc>
        <w:tc>
          <w:tcPr>
            <w:tcW w:w="10890" w:type="dxa"/>
            <w:tcBorders>
              <w:top w:val="single" w:sz="12" w:space="0" w:color="auto"/>
              <w:bottom w:val="single" w:sz="4" w:space="0" w:color="auto"/>
            </w:tcBorders>
            <w:shd w:val="clear" w:color="auto" w:fill="D9D9D9" w:themeFill="background1" w:themeFillShade="D9"/>
          </w:tcPr>
          <w:p w14:paraId="02CBB56B" w14:textId="44B3CBE6" w:rsidR="00C0732B" w:rsidRPr="00C54C74" w:rsidRDefault="00C0732B" w:rsidP="003D0B78">
            <w:pPr>
              <w:spacing w:before="120" w:after="120"/>
              <w:jc w:val="center"/>
              <w:rPr>
                <w:rFonts w:asciiTheme="minorHAnsi" w:hAnsiTheme="minorHAnsi" w:cstheme="minorHAnsi"/>
                <w:b/>
              </w:rPr>
            </w:pPr>
            <w:r>
              <w:rPr>
                <w:rFonts w:asciiTheme="minorHAnsi" w:hAnsiTheme="minorHAnsi" w:cstheme="minorHAnsi"/>
                <w:b/>
              </w:rPr>
              <w:t>Notes</w:t>
            </w:r>
          </w:p>
        </w:tc>
      </w:tr>
      <w:tr w:rsidR="00406EE0" w:rsidRPr="00FA392D" w14:paraId="6C7FB51E" w14:textId="77777777" w:rsidTr="00406EE0">
        <w:trPr>
          <w:trHeight w:val="656"/>
        </w:trPr>
        <w:tc>
          <w:tcPr>
            <w:tcW w:w="4050" w:type="dxa"/>
            <w:tcBorders>
              <w:top w:val="single" w:sz="4" w:space="0" w:color="auto"/>
              <w:bottom w:val="single" w:sz="4" w:space="0" w:color="auto"/>
            </w:tcBorders>
            <w:vAlign w:val="center"/>
          </w:tcPr>
          <w:p w14:paraId="75E54677" w14:textId="6F1AAC39" w:rsidR="00406EE0" w:rsidRPr="00956E85" w:rsidRDefault="00406EE0" w:rsidP="00406EE0">
            <w:pPr>
              <w:tabs>
                <w:tab w:val="left" w:pos="960"/>
              </w:tabs>
              <w:spacing w:before="120"/>
              <w:jc w:val="center"/>
              <w:rPr>
                <w:rFonts w:asciiTheme="minorHAnsi" w:hAnsiTheme="minorHAnsi" w:cstheme="minorHAnsi"/>
                <w:b/>
                <w:bCs/>
              </w:rPr>
            </w:pPr>
            <w:r w:rsidRPr="00A337F9">
              <w:rPr>
                <w:rFonts w:asciiTheme="minorHAnsi" w:hAnsiTheme="minorHAnsi" w:cstheme="minorHAnsi"/>
                <w:b/>
                <w:bCs/>
              </w:rPr>
              <w:t>Call Meeting to Order &amp; Approve Minutes from</w:t>
            </w:r>
          </w:p>
        </w:tc>
        <w:tc>
          <w:tcPr>
            <w:tcW w:w="10890" w:type="dxa"/>
            <w:tcBorders>
              <w:top w:val="single" w:sz="4" w:space="0" w:color="auto"/>
              <w:bottom w:val="single" w:sz="4" w:space="0" w:color="auto"/>
            </w:tcBorders>
          </w:tcPr>
          <w:p w14:paraId="70078B81" w14:textId="6AD0D4B2" w:rsidR="00406EE0" w:rsidRDefault="00406EE0" w:rsidP="00406EE0">
            <w:pPr>
              <w:spacing w:before="120"/>
              <w:rPr>
                <w:rFonts w:asciiTheme="minorHAnsi" w:hAnsiTheme="minorHAnsi" w:cstheme="minorHAnsi"/>
              </w:rPr>
            </w:pPr>
            <w:r>
              <w:rPr>
                <w:rFonts w:asciiTheme="minorHAnsi" w:hAnsiTheme="minorHAnsi" w:cstheme="minorHAnsi"/>
              </w:rPr>
              <w:t xml:space="preserve">Minutes </w:t>
            </w:r>
            <w:r w:rsidR="00DE52AA">
              <w:rPr>
                <w:rFonts w:asciiTheme="minorHAnsi" w:hAnsiTheme="minorHAnsi" w:cstheme="minorHAnsi"/>
              </w:rPr>
              <w:t>from 4/4/2024 Approved</w:t>
            </w:r>
          </w:p>
        </w:tc>
      </w:tr>
      <w:tr w:rsidR="00406EE0" w:rsidRPr="00FA392D" w14:paraId="78F78FFA" w14:textId="77777777" w:rsidTr="00406EE0">
        <w:trPr>
          <w:trHeight w:val="611"/>
        </w:trPr>
        <w:tc>
          <w:tcPr>
            <w:tcW w:w="4050" w:type="dxa"/>
            <w:tcBorders>
              <w:top w:val="single" w:sz="4" w:space="0" w:color="auto"/>
              <w:bottom w:val="single" w:sz="4" w:space="0" w:color="auto"/>
            </w:tcBorders>
          </w:tcPr>
          <w:p w14:paraId="0B9CA7D6" w14:textId="6A6C245C" w:rsidR="00406EE0" w:rsidRPr="00956E85" w:rsidRDefault="00406EE0" w:rsidP="00406EE0">
            <w:pPr>
              <w:spacing w:before="120"/>
              <w:jc w:val="center"/>
              <w:rPr>
                <w:rFonts w:asciiTheme="minorHAnsi" w:hAnsiTheme="minorHAnsi" w:cstheme="minorHAnsi"/>
                <w:b/>
                <w:bCs/>
              </w:rPr>
            </w:pPr>
            <w:r>
              <w:rPr>
                <w:rFonts w:asciiTheme="minorHAnsi" w:hAnsiTheme="minorHAnsi" w:cstheme="minorHAnsi"/>
              </w:rPr>
              <w:t xml:space="preserve">CHA Update- </w:t>
            </w:r>
            <w:r w:rsidRPr="00EC7812">
              <w:rPr>
                <w:rFonts w:asciiTheme="minorHAnsi" w:hAnsiTheme="minorHAnsi" w:cstheme="minorHAnsi"/>
                <w:b/>
                <w:bCs/>
              </w:rPr>
              <w:t>Aryn Walker</w:t>
            </w:r>
          </w:p>
        </w:tc>
        <w:tc>
          <w:tcPr>
            <w:tcW w:w="10890" w:type="dxa"/>
            <w:tcBorders>
              <w:top w:val="single" w:sz="4" w:space="0" w:color="auto"/>
              <w:bottom w:val="single" w:sz="4" w:space="0" w:color="auto"/>
            </w:tcBorders>
          </w:tcPr>
          <w:p w14:paraId="72B0B115" w14:textId="5A2BFA87" w:rsidR="00406EE0" w:rsidRDefault="00406EE0" w:rsidP="00406EE0">
            <w:pPr>
              <w:spacing w:before="120"/>
              <w:rPr>
                <w:rFonts w:asciiTheme="minorHAnsi" w:hAnsiTheme="minorHAnsi" w:cstheme="minorHAnsi"/>
              </w:rPr>
            </w:pPr>
            <w:r>
              <w:rPr>
                <w:rFonts w:asciiTheme="minorHAnsi" w:hAnsiTheme="minorHAnsi" w:cstheme="minorHAnsi"/>
              </w:rPr>
              <w:t>Aryn is a Senior Epidemiologist with Marion County and presented</w:t>
            </w:r>
            <w:r w:rsidR="00060D4A">
              <w:rPr>
                <w:rFonts w:asciiTheme="minorHAnsi" w:hAnsiTheme="minorHAnsi" w:cstheme="minorHAnsi"/>
              </w:rPr>
              <w:t xml:space="preserve"> an update on the Community Status Assessment (CSA) and Community Health Assessment. </w:t>
            </w:r>
          </w:p>
          <w:p w14:paraId="7D59CC17" w14:textId="38FB4855" w:rsidR="00406EE0" w:rsidRPr="00BF7B00" w:rsidRDefault="00060D4A" w:rsidP="00406EE0">
            <w:pPr>
              <w:spacing w:before="120"/>
              <w:rPr>
                <w:rFonts w:asciiTheme="minorHAnsi" w:hAnsiTheme="minorHAnsi" w:cstheme="minorHAnsi"/>
                <w:color w:val="7030A0"/>
              </w:rPr>
            </w:pPr>
            <w:r>
              <w:rPr>
                <w:rFonts w:asciiTheme="minorHAnsi" w:hAnsiTheme="minorHAnsi" w:cstheme="minorHAnsi"/>
              </w:rPr>
              <w:object w:dxaOrig="1539" w:dyaOrig="997" w14:anchorId="53783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05pt;height:49.45pt" o:ole="">
                  <v:imagedata r:id="rId12" o:title=""/>
                </v:shape>
                <o:OLEObject Type="Embed" ProgID="AcroExch.Document.DC" ShapeID="_x0000_i1025" DrawAspect="Icon" ObjectID="_1794658745" r:id="rId13"/>
              </w:object>
            </w:r>
            <w:r w:rsidR="00B82F88">
              <w:rPr>
                <w:rFonts w:asciiTheme="minorHAnsi" w:hAnsiTheme="minorHAnsi" w:cstheme="minorHAnsi"/>
              </w:rPr>
              <w:object w:dxaOrig="1539" w:dyaOrig="997" w14:anchorId="1B12C5EA">
                <v:shape id="_x0000_i1026" type="#_x0000_t75" style="width:77.05pt;height:49.45pt" o:ole="">
                  <v:imagedata r:id="rId14" o:title=""/>
                </v:shape>
                <o:OLEObject Type="Embed" ProgID="AcroExch.Document.DC" ShapeID="_x0000_i1026" DrawAspect="Icon" ObjectID="_1794658746" r:id="rId15"/>
              </w:object>
            </w:r>
          </w:p>
        </w:tc>
      </w:tr>
      <w:tr w:rsidR="00406EE0" w:rsidRPr="00FA392D" w14:paraId="609ABDEC" w14:textId="77777777" w:rsidTr="00406EE0">
        <w:trPr>
          <w:trHeight w:val="622"/>
        </w:trPr>
        <w:tc>
          <w:tcPr>
            <w:tcW w:w="4050" w:type="dxa"/>
            <w:tcBorders>
              <w:top w:val="single" w:sz="4" w:space="0" w:color="auto"/>
              <w:bottom w:val="single" w:sz="4" w:space="0" w:color="auto"/>
            </w:tcBorders>
          </w:tcPr>
          <w:p w14:paraId="55D83D5D" w14:textId="6D4E0BC7" w:rsidR="00406EE0" w:rsidRPr="00956E85" w:rsidRDefault="00406EE0" w:rsidP="00406EE0">
            <w:pPr>
              <w:tabs>
                <w:tab w:val="left" w:pos="945"/>
              </w:tabs>
              <w:spacing w:before="120"/>
              <w:jc w:val="center"/>
              <w:rPr>
                <w:rFonts w:asciiTheme="minorHAnsi" w:hAnsiTheme="minorHAnsi" w:cstheme="minorHAnsi"/>
                <w:b/>
                <w:bCs/>
              </w:rPr>
            </w:pPr>
            <w:r>
              <w:rPr>
                <w:rFonts w:asciiTheme="minorHAnsi" w:hAnsiTheme="minorHAnsi" w:cstheme="minorHAnsi"/>
              </w:rPr>
              <w:t xml:space="preserve">Mental Health Awareness Month Presentation- </w:t>
            </w:r>
            <w:r w:rsidRPr="00EC7812">
              <w:rPr>
                <w:rFonts w:asciiTheme="minorHAnsi" w:hAnsiTheme="minorHAnsi" w:cstheme="minorHAnsi"/>
                <w:b/>
                <w:bCs/>
              </w:rPr>
              <w:t>Kelly Martin &amp; Laura Sprouse</w:t>
            </w:r>
          </w:p>
        </w:tc>
        <w:tc>
          <w:tcPr>
            <w:tcW w:w="10890" w:type="dxa"/>
            <w:tcBorders>
              <w:top w:val="single" w:sz="4" w:space="0" w:color="auto"/>
              <w:bottom w:val="single" w:sz="4" w:space="0" w:color="auto"/>
            </w:tcBorders>
          </w:tcPr>
          <w:p w14:paraId="3F5850D7" w14:textId="3E9AEDA9" w:rsidR="00406EE0" w:rsidRDefault="00406EE0" w:rsidP="00406EE0">
            <w:pPr>
              <w:spacing w:before="120"/>
              <w:rPr>
                <w:rFonts w:asciiTheme="minorHAnsi" w:hAnsiTheme="minorHAnsi" w:cstheme="minorHAnsi"/>
              </w:rPr>
            </w:pPr>
            <w:r>
              <w:rPr>
                <w:rFonts w:asciiTheme="minorHAnsi" w:hAnsiTheme="minorHAnsi" w:cstheme="minorHAnsi"/>
              </w:rPr>
              <w:t xml:space="preserve">Kelly &amp; Laura </w:t>
            </w:r>
            <w:r w:rsidR="00060D4A">
              <w:rPr>
                <w:rFonts w:asciiTheme="minorHAnsi" w:hAnsiTheme="minorHAnsi" w:cstheme="minorHAnsi"/>
              </w:rPr>
              <w:t xml:space="preserve">presented proclamation for Mental Health Awareness month in May. </w:t>
            </w:r>
          </w:p>
          <w:p w14:paraId="7DD146EC" w14:textId="14EFBD8B" w:rsidR="00406EE0" w:rsidRPr="00E70CF2" w:rsidRDefault="00B82F88" w:rsidP="00406EE0">
            <w:pPr>
              <w:spacing w:before="120"/>
              <w:rPr>
                <w:rFonts w:asciiTheme="minorHAnsi" w:hAnsiTheme="minorHAnsi" w:cstheme="minorHAnsi"/>
              </w:rPr>
            </w:pPr>
            <w:r>
              <w:rPr>
                <w:rFonts w:asciiTheme="minorHAnsi" w:hAnsiTheme="minorHAnsi" w:cstheme="minorHAnsi"/>
              </w:rPr>
              <w:object w:dxaOrig="1539" w:dyaOrig="997" w14:anchorId="4C4737A4">
                <v:shape id="_x0000_i1027" type="#_x0000_t75" style="width:77.05pt;height:49.45pt" o:ole="">
                  <v:imagedata r:id="rId16" o:title=""/>
                </v:shape>
                <o:OLEObject Type="Embed" ProgID="AcroExch.Document.DC" ShapeID="_x0000_i1027" DrawAspect="Icon" ObjectID="_1794658747" r:id="rId17"/>
              </w:object>
            </w:r>
          </w:p>
        </w:tc>
      </w:tr>
      <w:tr w:rsidR="00406EE0" w:rsidRPr="00FA392D" w14:paraId="27FFD4E4" w14:textId="77777777" w:rsidTr="00406EE0">
        <w:trPr>
          <w:trHeight w:val="746"/>
        </w:trPr>
        <w:tc>
          <w:tcPr>
            <w:tcW w:w="4050" w:type="dxa"/>
            <w:tcBorders>
              <w:top w:val="single" w:sz="4" w:space="0" w:color="auto"/>
              <w:bottom w:val="single" w:sz="4" w:space="0" w:color="auto"/>
            </w:tcBorders>
          </w:tcPr>
          <w:p w14:paraId="760BAA2A" w14:textId="1AFE080D" w:rsidR="00406EE0" w:rsidRPr="00956E85" w:rsidRDefault="00406EE0" w:rsidP="00406EE0">
            <w:pPr>
              <w:tabs>
                <w:tab w:val="left" w:pos="1200"/>
              </w:tabs>
              <w:spacing w:before="120"/>
              <w:jc w:val="center"/>
              <w:rPr>
                <w:rFonts w:asciiTheme="minorHAnsi" w:hAnsiTheme="minorHAnsi" w:cstheme="minorHAnsi"/>
                <w:b/>
                <w:bCs/>
              </w:rPr>
            </w:pPr>
            <w:r>
              <w:rPr>
                <w:rFonts w:asciiTheme="minorHAnsi" w:hAnsiTheme="minorHAnsi" w:cstheme="minorHAnsi"/>
              </w:rPr>
              <w:t xml:space="preserve">Residential/Housing Access- </w:t>
            </w:r>
            <w:r w:rsidRPr="007A1515">
              <w:rPr>
                <w:rFonts w:asciiTheme="minorHAnsi" w:hAnsiTheme="minorHAnsi" w:cstheme="minorHAnsi"/>
                <w:b/>
                <w:bCs/>
              </w:rPr>
              <w:t>Sid Venkatachalam</w:t>
            </w:r>
          </w:p>
        </w:tc>
        <w:tc>
          <w:tcPr>
            <w:tcW w:w="10890" w:type="dxa"/>
            <w:tcBorders>
              <w:top w:val="single" w:sz="4" w:space="0" w:color="auto"/>
              <w:bottom w:val="single" w:sz="4" w:space="0" w:color="auto"/>
            </w:tcBorders>
          </w:tcPr>
          <w:p w14:paraId="36BAC772" w14:textId="375CE1B1" w:rsidR="006E24CF" w:rsidRDefault="006E24CF" w:rsidP="006E24CF">
            <w:pPr>
              <w:spacing w:before="120"/>
              <w:rPr>
                <w:rFonts w:asciiTheme="minorHAnsi" w:hAnsiTheme="minorHAnsi" w:cstheme="minorHAnsi"/>
              </w:rPr>
            </w:pPr>
            <w:r>
              <w:rPr>
                <w:rFonts w:asciiTheme="minorHAnsi" w:hAnsiTheme="minorHAnsi" w:cstheme="minorHAnsi"/>
              </w:rPr>
              <w:t>Sid discusses the process for housing individuals within the community and some of the challenges faced with residential treatment. Sid explains there are two levels of treatment facilities: Secure residential Treatment facilities, only highest levels have involuntary medication, and confinement. Lower level are residential Treatment facilities, provide some treatment on site, skills training to residents, 24hr staff including nightly awake staff. Adult foster homes have 5 or fewer beds with no expectation of treatment, have 24hr staff on hand but staff generally sleep at night.</w:t>
            </w:r>
          </w:p>
          <w:p w14:paraId="368239F4" w14:textId="78F561DF" w:rsidR="006E24CF" w:rsidRDefault="006E24CF" w:rsidP="006E24CF">
            <w:pPr>
              <w:spacing w:before="120"/>
              <w:rPr>
                <w:rFonts w:asciiTheme="minorHAnsi" w:hAnsiTheme="minorHAnsi" w:cstheme="minorHAnsi"/>
              </w:rPr>
            </w:pPr>
            <w:r>
              <w:rPr>
                <w:rFonts w:asciiTheme="minorHAnsi" w:hAnsiTheme="minorHAnsi" w:cstheme="minorHAnsi"/>
              </w:rPr>
              <w:t xml:space="preserve">There are 40 beds with supported housing, no staff on site, not licensed or sanctioned, for mostly independent individuals, with frequent staff check ins. </w:t>
            </w:r>
          </w:p>
          <w:p w14:paraId="497B9F59" w14:textId="7DA140C7" w:rsidR="006E24CF" w:rsidRDefault="006E24CF" w:rsidP="006E24CF">
            <w:pPr>
              <w:spacing w:before="120"/>
              <w:rPr>
                <w:rFonts w:asciiTheme="minorHAnsi" w:hAnsiTheme="minorHAnsi" w:cstheme="minorHAnsi"/>
              </w:rPr>
            </w:pPr>
            <w:r>
              <w:rPr>
                <w:rFonts w:asciiTheme="minorHAnsi" w:hAnsiTheme="minorHAnsi" w:cstheme="minorHAnsi"/>
              </w:rPr>
              <w:lastRenderedPageBreak/>
              <w:t>There is a total of 129 beds within Marion County through all levels, 5 young adult transition beds, up to age 25, 5 for SPMI (Serious Persistent Mental Illness) with co-occurring mental disability, 5 residential treatment facilities, 5 secure treatment facilities, and 5 more coming soon.</w:t>
            </w:r>
          </w:p>
          <w:p w14:paraId="6C32A749" w14:textId="20DEDCDF" w:rsidR="006E24CF" w:rsidRDefault="006E24CF" w:rsidP="006E24CF">
            <w:pPr>
              <w:spacing w:before="120"/>
              <w:rPr>
                <w:rFonts w:asciiTheme="minorHAnsi" w:hAnsiTheme="minorHAnsi" w:cstheme="minorHAnsi"/>
              </w:rPr>
            </w:pPr>
            <w:r>
              <w:rPr>
                <w:rFonts w:asciiTheme="minorHAnsi" w:hAnsiTheme="minorHAnsi" w:cstheme="minorHAnsi"/>
              </w:rPr>
              <w:t>The biggest challenge is around voluntary commitment- Patients are coming out of Oregon State Hospital earlier, and more acute, more symptoms and require more work, and adhere less to treatment.</w:t>
            </w:r>
          </w:p>
          <w:p w14:paraId="6E48938D" w14:textId="1E50B11E" w:rsidR="006E24CF" w:rsidRDefault="006E24CF" w:rsidP="006E24CF">
            <w:pPr>
              <w:spacing w:before="120"/>
              <w:rPr>
                <w:rFonts w:asciiTheme="minorHAnsi" w:hAnsiTheme="minorHAnsi" w:cstheme="minorHAnsi"/>
              </w:rPr>
            </w:pPr>
            <w:r>
              <w:rPr>
                <w:rFonts w:asciiTheme="minorHAnsi" w:hAnsiTheme="minorHAnsi" w:cstheme="minorHAnsi"/>
              </w:rPr>
              <w:t xml:space="preserve">Ryan shares knowledge that commissioners are advocating plans for Secure Residential Treatment Facilities in Marion County. There is one 16 bed facility, and they are trying for a second 16 bed. This is a well-known gap in the community. </w:t>
            </w:r>
          </w:p>
          <w:p w14:paraId="7151881F" w14:textId="070FB82E" w:rsidR="006E24CF" w:rsidRDefault="006E24CF" w:rsidP="006E24CF">
            <w:pPr>
              <w:spacing w:before="120"/>
              <w:rPr>
                <w:rFonts w:asciiTheme="minorHAnsi" w:hAnsiTheme="minorHAnsi" w:cstheme="minorHAnsi"/>
              </w:rPr>
            </w:pPr>
            <w:r>
              <w:rPr>
                <w:rFonts w:asciiTheme="minorHAnsi" w:hAnsiTheme="minorHAnsi" w:cstheme="minorHAnsi"/>
              </w:rPr>
              <w:t xml:space="preserve">Discussion around funding for residential facilities: Oregon Health Authority (OHA) has money coming for this purpose offering 30 million to build, but there are barriers on wanting to start these facilities as they are hard to staff, reimbursement rates are low, it’s hard to house with medical needs, and behavioral care plans are hard to get paid.  </w:t>
            </w:r>
          </w:p>
          <w:p w14:paraId="5D47D694" w14:textId="49460021" w:rsidR="00406EE0" w:rsidRPr="003E4B98" w:rsidRDefault="00406EE0" w:rsidP="006E24CF">
            <w:pPr>
              <w:spacing w:before="120"/>
              <w:rPr>
                <w:rFonts w:asciiTheme="minorHAnsi" w:hAnsiTheme="minorHAnsi" w:cstheme="minorHAnsi"/>
              </w:rPr>
            </w:pPr>
          </w:p>
        </w:tc>
      </w:tr>
      <w:tr w:rsidR="00060D4A" w:rsidRPr="00FA392D" w14:paraId="15C23BDB" w14:textId="77777777" w:rsidTr="00406EE0">
        <w:trPr>
          <w:trHeight w:val="746"/>
        </w:trPr>
        <w:tc>
          <w:tcPr>
            <w:tcW w:w="4050" w:type="dxa"/>
            <w:tcBorders>
              <w:top w:val="single" w:sz="4" w:space="0" w:color="auto"/>
              <w:bottom w:val="single" w:sz="4" w:space="0" w:color="auto"/>
            </w:tcBorders>
          </w:tcPr>
          <w:p w14:paraId="646D82E1" w14:textId="6FA7987A" w:rsidR="00060D4A" w:rsidRDefault="00060D4A" w:rsidP="00406EE0">
            <w:pPr>
              <w:tabs>
                <w:tab w:val="left" w:pos="1200"/>
              </w:tabs>
              <w:spacing w:before="120"/>
              <w:jc w:val="center"/>
              <w:rPr>
                <w:rFonts w:asciiTheme="minorHAnsi" w:hAnsiTheme="minorHAnsi" w:cstheme="minorHAnsi"/>
              </w:rPr>
            </w:pPr>
            <w:r>
              <w:rPr>
                <w:rFonts w:asciiTheme="minorHAnsi" w:hAnsiTheme="minorHAnsi" w:cstheme="minorHAnsi"/>
              </w:rPr>
              <w:lastRenderedPageBreak/>
              <w:t xml:space="preserve">Summer Activities/Recruitment- </w:t>
            </w:r>
            <w:r w:rsidRPr="00060D4A">
              <w:rPr>
                <w:rFonts w:asciiTheme="minorHAnsi" w:hAnsiTheme="minorHAnsi" w:cstheme="minorHAnsi"/>
                <w:b/>
                <w:bCs/>
              </w:rPr>
              <w:t>ALL</w:t>
            </w:r>
          </w:p>
        </w:tc>
        <w:tc>
          <w:tcPr>
            <w:tcW w:w="10890" w:type="dxa"/>
            <w:tcBorders>
              <w:top w:val="single" w:sz="4" w:space="0" w:color="auto"/>
              <w:bottom w:val="single" w:sz="4" w:space="0" w:color="auto"/>
            </w:tcBorders>
          </w:tcPr>
          <w:p w14:paraId="5842CD13" w14:textId="3BD9B01E" w:rsidR="00060D4A" w:rsidRDefault="00060D4A" w:rsidP="005150A2">
            <w:pPr>
              <w:spacing w:before="120"/>
              <w:rPr>
                <w:rFonts w:asciiTheme="minorHAnsi" w:hAnsiTheme="minorHAnsi" w:cstheme="minorHAnsi"/>
              </w:rPr>
            </w:pPr>
            <w:r>
              <w:rPr>
                <w:rFonts w:asciiTheme="minorHAnsi" w:hAnsiTheme="minorHAnsi" w:cstheme="minorHAnsi"/>
              </w:rPr>
              <w:t xml:space="preserve">Due to limited time, full discussion about summer activities and promotion did not occur. The group had no major summer activities to present, but will continue to promote the MHAC. </w:t>
            </w:r>
          </w:p>
        </w:tc>
      </w:tr>
      <w:tr w:rsidR="00406EE0" w:rsidRPr="00FA392D" w14:paraId="4D8A9B75" w14:textId="77777777" w:rsidTr="00406EE0">
        <w:trPr>
          <w:trHeight w:val="512"/>
        </w:trPr>
        <w:tc>
          <w:tcPr>
            <w:tcW w:w="4050" w:type="dxa"/>
            <w:tcBorders>
              <w:top w:val="single" w:sz="4" w:space="0" w:color="auto"/>
              <w:bottom w:val="single" w:sz="4" w:space="0" w:color="auto"/>
            </w:tcBorders>
            <w:shd w:val="pct12" w:color="auto" w:fill="auto"/>
          </w:tcPr>
          <w:p w14:paraId="1190AD93" w14:textId="66D82ABF" w:rsidR="00406EE0" w:rsidRPr="00956E85" w:rsidRDefault="00406EE0" w:rsidP="00406EE0">
            <w:pPr>
              <w:jc w:val="center"/>
              <w:rPr>
                <w:rFonts w:asciiTheme="minorHAnsi" w:hAnsiTheme="minorHAnsi" w:cstheme="minorHAnsi"/>
                <w:b/>
                <w:bCs/>
              </w:rPr>
            </w:pPr>
            <w:r>
              <w:rPr>
                <w:rFonts w:asciiTheme="minorHAnsi" w:hAnsiTheme="minorHAnsi" w:cstheme="minorHAnsi"/>
                <w:b/>
                <w:bCs/>
              </w:rPr>
              <w:t>RESPONSIBLE PARTY</w:t>
            </w:r>
          </w:p>
        </w:tc>
        <w:tc>
          <w:tcPr>
            <w:tcW w:w="10890" w:type="dxa"/>
            <w:tcBorders>
              <w:top w:val="single" w:sz="4" w:space="0" w:color="auto"/>
              <w:bottom w:val="single" w:sz="4" w:space="0" w:color="auto"/>
            </w:tcBorders>
            <w:shd w:val="pct12" w:color="auto" w:fill="auto"/>
          </w:tcPr>
          <w:p w14:paraId="765FA003" w14:textId="21938599" w:rsidR="00406EE0" w:rsidRPr="003E4B98" w:rsidRDefault="00406EE0" w:rsidP="00406EE0">
            <w:pPr>
              <w:pStyle w:val="NormalWeb"/>
              <w:spacing w:before="0" w:beforeAutospacing="0" w:after="0" w:afterAutospacing="0"/>
              <w:contextualSpacing/>
              <w:jc w:val="center"/>
              <w:rPr>
                <w:rFonts w:asciiTheme="minorHAnsi" w:hAnsiTheme="minorHAnsi" w:cstheme="minorHAnsi"/>
              </w:rPr>
            </w:pPr>
            <w:r w:rsidRPr="003E4B98">
              <w:rPr>
                <w:rFonts w:asciiTheme="minorHAnsi" w:hAnsiTheme="minorHAnsi" w:cstheme="minorHAnsi"/>
                <w:b/>
                <w:bCs/>
                <w:sz w:val="28"/>
                <w:szCs w:val="28"/>
              </w:rPr>
              <w:t>ACTION ITEM</w:t>
            </w:r>
          </w:p>
        </w:tc>
      </w:tr>
      <w:tr w:rsidR="00406EE0" w:rsidRPr="00FA392D" w14:paraId="345770BC" w14:textId="77777777" w:rsidTr="00406EE0">
        <w:trPr>
          <w:trHeight w:val="613"/>
        </w:trPr>
        <w:tc>
          <w:tcPr>
            <w:tcW w:w="4050" w:type="dxa"/>
            <w:tcBorders>
              <w:top w:val="single" w:sz="4" w:space="0" w:color="auto"/>
              <w:bottom w:val="single" w:sz="4" w:space="0" w:color="auto"/>
            </w:tcBorders>
          </w:tcPr>
          <w:p w14:paraId="3A287718" w14:textId="48C1AF04" w:rsidR="00406EE0" w:rsidRPr="0011181E" w:rsidRDefault="00DE52AA" w:rsidP="00406EE0">
            <w:pPr>
              <w:spacing w:before="120"/>
              <w:rPr>
                <w:rFonts w:asciiTheme="minorHAnsi" w:hAnsiTheme="minorHAnsi" w:cstheme="minorHAnsi"/>
              </w:rPr>
            </w:pPr>
            <w:r>
              <w:rPr>
                <w:rFonts w:asciiTheme="minorHAnsi" w:hAnsiTheme="minorHAnsi" w:cstheme="minorHAnsi"/>
              </w:rPr>
              <w:t>Kayleah Rhoades &amp; Alex Copeland</w:t>
            </w:r>
          </w:p>
        </w:tc>
        <w:tc>
          <w:tcPr>
            <w:tcW w:w="10890" w:type="dxa"/>
            <w:tcBorders>
              <w:top w:val="single" w:sz="4" w:space="0" w:color="auto"/>
              <w:bottom w:val="single" w:sz="4" w:space="0" w:color="auto"/>
            </w:tcBorders>
          </w:tcPr>
          <w:p w14:paraId="3D6DB221" w14:textId="5132DD1E" w:rsidR="00406EE0" w:rsidRDefault="00DE52AA" w:rsidP="00406EE0">
            <w:pPr>
              <w:rPr>
                <w:rFonts w:asciiTheme="minorHAnsi" w:hAnsiTheme="minorHAnsi" w:cstheme="minorHAnsi"/>
              </w:rPr>
            </w:pPr>
            <w:r>
              <w:rPr>
                <w:rFonts w:asciiTheme="minorHAnsi" w:hAnsiTheme="minorHAnsi" w:cstheme="minorHAnsi"/>
              </w:rPr>
              <w:t>Complete Minutes</w:t>
            </w:r>
          </w:p>
        </w:tc>
      </w:tr>
    </w:tbl>
    <w:p w14:paraId="740D9FB7" w14:textId="77777777" w:rsidR="00FE539C" w:rsidRPr="00876711" w:rsidRDefault="00FE539C" w:rsidP="00FE539C">
      <w:pPr>
        <w:pStyle w:val="NormalWeb"/>
        <w:spacing w:before="0" w:beforeAutospacing="0" w:after="0" w:afterAutospacing="0"/>
        <w:contextualSpacing/>
        <w:jc w:val="center"/>
        <w:rPr>
          <w:rFonts w:asciiTheme="minorHAnsi" w:hAnsiTheme="minorHAnsi" w:cstheme="minorHAnsi"/>
          <w:b/>
          <w:i/>
        </w:rPr>
      </w:pPr>
    </w:p>
    <w:p w14:paraId="49B526C4" w14:textId="6B6336DE" w:rsidR="00FE539C" w:rsidRPr="003F0BB1" w:rsidRDefault="00FE539C" w:rsidP="00FE539C">
      <w:pPr>
        <w:pStyle w:val="NormalWeb"/>
        <w:spacing w:before="0" w:beforeAutospacing="0" w:after="0" w:afterAutospacing="0"/>
        <w:contextualSpacing/>
        <w:jc w:val="center"/>
        <w:rPr>
          <w:rFonts w:asciiTheme="minorHAnsi" w:hAnsiTheme="minorHAnsi" w:cstheme="minorHAnsi"/>
          <w:iCs/>
        </w:rPr>
      </w:pPr>
      <w:r w:rsidRPr="003F0BB1">
        <w:rPr>
          <w:rFonts w:asciiTheme="minorHAnsi" w:hAnsiTheme="minorHAnsi" w:cstheme="minorHAnsi"/>
          <w:b/>
          <w:iCs/>
        </w:rPr>
        <w:t xml:space="preserve">Next Meeting: </w:t>
      </w:r>
      <w:r>
        <w:rPr>
          <w:rFonts w:asciiTheme="minorHAnsi" w:hAnsiTheme="minorHAnsi" w:cstheme="minorHAnsi"/>
          <w:b/>
          <w:iCs/>
        </w:rPr>
        <w:t xml:space="preserve"> </w:t>
      </w:r>
      <w:r w:rsidR="00060D4A">
        <w:rPr>
          <w:rFonts w:asciiTheme="minorHAnsi" w:hAnsiTheme="minorHAnsi" w:cstheme="minorHAnsi"/>
          <w:b/>
          <w:iCs/>
        </w:rPr>
        <w:t>September 5</w:t>
      </w:r>
      <w:r w:rsidR="00060D4A" w:rsidRPr="00060D4A">
        <w:rPr>
          <w:rFonts w:asciiTheme="minorHAnsi" w:hAnsiTheme="minorHAnsi" w:cstheme="minorHAnsi"/>
          <w:b/>
          <w:iCs/>
          <w:vertAlign w:val="superscript"/>
        </w:rPr>
        <w:t>th</w:t>
      </w:r>
      <w:r w:rsidR="00060D4A">
        <w:rPr>
          <w:rFonts w:asciiTheme="minorHAnsi" w:hAnsiTheme="minorHAnsi" w:cstheme="minorHAnsi"/>
          <w:b/>
          <w:iCs/>
        </w:rPr>
        <w:t>, 2024</w:t>
      </w:r>
    </w:p>
    <w:p w14:paraId="4C2F6C33" w14:textId="0D29C67A" w:rsidR="00956E85" w:rsidRDefault="00956E85" w:rsidP="001E5F37">
      <w:pPr>
        <w:pStyle w:val="NormalWeb"/>
        <w:spacing w:before="0" w:beforeAutospacing="0" w:after="0" w:afterAutospacing="0"/>
        <w:contextualSpacing/>
        <w:jc w:val="center"/>
        <w:rPr>
          <w:rFonts w:asciiTheme="minorHAnsi" w:hAnsiTheme="minorHAnsi" w:cstheme="minorHAnsi"/>
        </w:rPr>
      </w:pPr>
    </w:p>
    <w:p w14:paraId="16AFF351" w14:textId="77777777" w:rsidR="00802F4B" w:rsidRDefault="00802F4B" w:rsidP="001E5F37">
      <w:pPr>
        <w:pStyle w:val="NormalWeb"/>
        <w:spacing w:before="0" w:beforeAutospacing="0" w:after="0" w:afterAutospacing="0"/>
        <w:contextualSpacing/>
        <w:jc w:val="center"/>
        <w:rPr>
          <w:rFonts w:asciiTheme="minorHAnsi" w:hAnsiTheme="minorHAnsi" w:cstheme="minorHAnsi"/>
        </w:rPr>
      </w:pPr>
    </w:p>
    <w:p w14:paraId="45F2DCC7" w14:textId="61DBE6BB" w:rsidR="00AA2A3D" w:rsidRDefault="00826BBC" w:rsidP="00744A27">
      <w:pPr>
        <w:pStyle w:val="NormalWeb"/>
        <w:spacing w:before="0" w:beforeAutospacing="0" w:after="0" w:afterAutospacing="0"/>
        <w:ind w:left="-990" w:firstLine="90"/>
        <w:contextualSpacing/>
        <w:jc w:val="center"/>
        <w:rPr>
          <w:rFonts w:asciiTheme="minorHAnsi" w:hAnsiTheme="minorHAnsi" w:cstheme="minorHAnsi"/>
          <w:i/>
        </w:rPr>
      </w:pPr>
      <w:r w:rsidRPr="00FA392D">
        <w:rPr>
          <w:rFonts w:asciiTheme="minorHAnsi" w:hAnsiTheme="minorHAnsi" w:cstheme="minorHAnsi"/>
        </w:rPr>
        <w:t xml:space="preserve">Be sure to follow MCHHS on </w:t>
      </w:r>
      <w:hyperlink r:id="rId18">
        <w:r w:rsidRPr="00FA392D">
          <w:rPr>
            <w:rFonts w:asciiTheme="minorHAnsi" w:hAnsiTheme="minorHAnsi" w:cstheme="minorHAnsi"/>
            <w:color w:val="0000FF"/>
            <w:u w:val="single" w:color="0000FF"/>
          </w:rPr>
          <w:t>Facebook</w:t>
        </w:r>
        <w:r w:rsidRPr="00FA392D">
          <w:rPr>
            <w:rFonts w:asciiTheme="minorHAnsi" w:hAnsiTheme="minorHAnsi" w:cstheme="minorHAnsi"/>
            <w:color w:val="0000FF"/>
          </w:rPr>
          <w:t xml:space="preserve"> </w:t>
        </w:r>
      </w:hyperlink>
      <w:r w:rsidRPr="00FA392D">
        <w:rPr>
          <w:rFonts w:asciiTheme="minorHAnsi" w:hAnsiTheme="minorHAnsi" w:cstheme="minorHAnsi"/>
        </w:rPr>
        <w:t xml:space="preserve">(@MarionCountyHealth) </w:t>
      </w:r>
      <w:r w:rsidRPr="00FA392D">
        <w:rPr>
          <w:rFonts w:asciiTheme="minorHAnsi" w:hAnsiTheme="minorHAnsi" w:cstheme="minorHAnsi"/>
          <w:noProof/>
          <w:spacing w:val="25"/>
        </w:rPr>
        <w:drawing>
          <wp:inline distT="0" distB="0" distL="0" distR="0" wp14:anchorId="4E8BFF8B" wp14:editId="6BD75A19">
            <wp:extent cx="257174" cy="257174"/>
            <wp:effectExtent l="0" t="0" r="0" b="0"/>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257174" cy="257174"/>
                    </a:xfrm>
                    <a:prstGeom prst="rect">
                      <a:avLst/>
                    </a:prstGeom>
                  </pic:spPr>
                </pic:pic>
              </a:graphicData>
            </a:graphic>
          </wp:inline>
        </w:drawing>
      </w:r>
      <w:r w:rsidRPr="00FA392D">
        <w:rPr>
          <w:rFonts w:asciiTheme="minorHAnsi" w:hAnsiTheme="minorHAnsi" w:cstheme="minorHAnsi"/>
        </w:rPr>
        <w:t xml:space="preserve"> and </w:t>
      </w:r>
      <w:hyperlink r:id="rId20">
        <w:r w:rsidRPr="00FA392D">
          <w:rPr>
            <w:rFonts w:asciiTheme="minorHAnsi" w:hAnsiTheme="minorHAnsi" w:cstheme="minorHAnsi"/>
            <w:color w:val="0000FF"/>
            <w:u w:val="single" w:color="0000FF"/>
          </w:rPr>
          <w:t>Twitter</w:t>
        </w:r>
        <w:r w:rsidRPr="00FA392D">
          <w:rPr>
            <w:rFonts w:asciiTheme="minorHAnsi" w:hAnsiTheme="minorHAnsi" w:cstheme="minorHAnsi"/>
            <w:color w:val="0000FF"/>
          </w:rPr>
          <w:t xml:space="preserve"> </w:t>
        </w:r>
      </w:hyperlink>
      <w:r w:rsidRPr="00FA392D">
        <w:rPr>
          <w:rFonts w:asciiTheme="minorHAnsi" w:hAnsiTheme="minorHAnsi" w:cstheme="minorHAnsi"/>
        </w:rPr>
        <w:t xml:space="preserve">(@MarionCo_Health) </w:t>
      </w:r>
      <w:r w:rsidRPr="00FA392D">
        <w:rPr>
          <w:rFonts w:asciiTheme="minorHAnsi" w:hAnsiTheme="minorHAnsi" w:cstheme="minorHAnsi"/>
          <w:noProof/>
          <w:spacing w:val="25"/>
        </w:rPr>
        <w:drawing>
          <wp:inline distT="0" distB="0" distL="0" distR="0" wp14:anchorId="3FA872C9" wp14:editId="3C484CAE">
            <wp:extent cx="257174" cy="25717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1" cstate="print"/>
                    <a:stretch>
                      <a:fillRect/>
                    </a:stretch>
                  </pic:blipFill>
                  <pic:spPr>
                    <a:xfrm>
                      <a:off x="0" y="0"/>
                      <a:ext cx="257174" cy="257174"/>
                    </a:xfrm>
                    <a:prstGeom prst="rect">
                      <a:avLst/>
                    </a:prstGeom>
                  </pic:spPr>
                </pic:pic>
              </a:graphicData>
            </a:graphic>
          </wp:inline>
        </w:drawing>
      </w:r>
      <w:r w:rsidRPr="00FA392D">
        <w:rPr>
          <w:rFonts w:asciiTheme="minorHAnsi" w:hAnsiTheme="minorHAnsi" w:cstheme="minorHAnsi"/>
        </w:rPr>
        <w:t xml:space="preserve"> to see what we're up</w:t>
      </w:r>
      <w:r w:rsidRPr="00FA392D">
        <w:rPr>
          <w:rFonts w:asciiTheme="minorHAnsi" w:hAnsiTheme="minorHAnsi" w:cstheme="minorHAnsi"/>
          <w:spacing w:val="30"/>
        </w:rPr>
        <w:t xml:space="preserve"> </w:t>
      </w:r>
      <w:r w:rsidRPr="00FA392D">
        <w:rPr>
          <w:rFonts w:asciiTheme="minorHAnsi" w:hAnsiTheme="minorHAnsi" w:cstheme="minorHAnsi"/>
        </w:rPr>
        <w:t>to!</w:t>
      </w:r>
    </w:p>
    <w:sectPr w:rsidR="00AA2A3D" w:rsidSect="00744A27">
      <w:headerReference w:type="default" r:id="rId22"/>
      <w:footerReference w:type="even" r:id="rId23"/>
      <w:footerReference w:type="default" r:id="rId24"/>
      <w:pgSz w:w="15840" w:h="12240" w:orient="landscape" w:code="1"/>
      <w:pgMar w:top="432" w:right="907" w:bottom="432" w:left="23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77644" w14:textId="77777777" w:rsidR="00FA6A69" w:rsidRDefault="00FA6A69">
      <w:r>
        <w:separator/>
      </w:r>
    </w:p>
  </w:endnote>
  <w:endnote w:type="continuationSeparator" w:id="0">
    <w:p w14:paraId="21CF463A" w14:textId="77777777" w:rsidR="00FA6A69" w:rsidRDefault="00FA6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2A5F2" w14:textId="77777777" w:rsidR="00101D38" w:rsidRDefault="00A27B70" w:rsidP="003F429D">
    <w:pPr>
      <w:pStyle w:val="Footer"/>
      <w:framePr w:wrap="around" w:vAnchor="text" w:hAnchor="margin" w:xAlign="right" w:y="1"/>
      <w:rPr>
        <w:rStyle w:val="PageNumber"/>
      </w:rPr>
    </w:pPr>
    <w:r>
      <w:rPr>
        <w:rStyle w:val="PageNumber"/>
      </w:rPr>
      <w:fldChar w:fldCharType="begin"/>
    </w:r>
    <w:r w:rsidR="00101D38">
      <w:rPr>
        <w:rStyle w:val="PageNumber"/>
      </w:rPr>
      <w:instrText xml:space="preserve">PAGE  </w:instrText>
    </w:r>
    <w:r>
      <w:rPr>
        <w:rStyle w:val="PageNumber"/>
      </w:rPr>
      <w:fldChar w:fldCharType="end"/>
    </w:r>
  </w:p>
  <w:p w14:paraId="55D51BA4" w14:textId="77777777" w:rsidR="00101D38" w:rsidRDefault="00101D38" w:rsidP="00C96D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2A479" w14:textId="77777777" w:rsidR="00101D38" w:rsidRDefault="00A27B70" w:rsidP="003F429D">
    <w:pPr>
      <w:pStyle w:val="Footer"/>
      <w:framePr w:wrap="around" w:vAnchor="text" w:hAnchor="margin" w:xAlign="right" w:y="1"/>
      <w:rPr>
        <w:rStyle w:val="PageNumber"/>
      </w:rPr>
    </w:pPr>
    <w:r>
      <w:rPr>
        <w:rStyle w:val="PageNumber"/>
      </w:rPr>
      <w:fldChar w:fldCharType="begin"/>
    </w:r>
    <w:r w:rsidR="00101D38">
      <w:rPr>
        <w:rStyle w:val="PageNumber"/>
      </w:rPr>
      <w:instrText xml:space="preserve">PAGE  </w:instrText>
    </w:r>
    <w:r>
      <w:rPr>
        <w:rStyle w:val="PageNumber"/>
      </w:rPr>
      <w:fldChar w:fldCharType="separate"/>
    </w:r>
    <w:r w:rsidR="00FB4E32">
      <w:rPr>
        <w:rStyle w:val="PageNumber"/>
        <w:noProof/>
      </w:rPr>
      <w:t>1</w:t>
    </w:r>
    <w:r>
      <w:rPr>
        <w:rStyle w:val="PageNumber"/>
      </w:rPr>
      <w:fldChar w:fldCharType="end"/>
    </w:r>
  </w:p>
  <w:p w14:paraId="517C9A49" w14:textId="77777777" w:rsidR="00101D38" w:rsidRPr="0065427B" w:rsidRDefault="00101D38" w:rsidP="00C96D67">
    <w:pPr>
      <w:pStyle w:val="Footer"/>
      <w:ind w:right="360"/>
      <w:rPr>
        <w:sz w:val="20"/>
      </w:rPr>
    </w:pPr>
    <w:r>
      <w:tab/>
    </w:r>
    <w:r>
      <w:tab/>
    </w:r>
    <w:r>
      <w:tab/>
    </w:r>
  </w:p>
  <w:p w14:paraId="3437C4AD" w14:textId="77777777" w:rsidR="00101D38" w:rsidRPr="0065427B" w:rsidRDefault="00101D38" w:rsidP="00C96D67">
    <w:pPr>
      <w:pStyle w:val="Footer"/>
      <w:ind w:right="360"/>
      <w:rPr>
        <w:sz w:val="20"/>
      </w:rPr>
    </w:pPr>
    <w:r w:rsidRPr="0065427B">
      <w:rPr>
        <w:sz w:val="20"/>
      </w:rPr>
      <w:tab/>
    </w:r>
    <w:r w:rsidRPr="0065427B">
      <w:rPr>
        <w:sz w:val="20"/>
      </w:rPr>
      <w:tab/>
      <w:t xml:space="preserve">        </w:t>
    </w:r>
    <w:r>
      <w:rPr>
        <w:sz w:val="20"/>
      </w:rPr>
      <w:t xml:space="preserve">                 </w:t>
    </w:r>
  </w:p>
  <w:p w14:paraId="5A80F8BD" w14:textId="77777777" w:rsidR="00101D38" w:rsidRDefault="00101D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D8E91" w14:textId="77777777" w:rsidR="00FA6A69" w:rsidRDefault="00FA6A69">
      <w:r>
        <w:separator/>
      </w:r>
    </w:p>
  </w:footnote>
  <w:footnote w:type="continuationSeparator" w:id="0">
    <w:p w14:paraId="25DED17D" w14:textId="77777777" w:rsidR="00FA6A69" w:rsidRDefault="00FA6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4238A" w14:textId="1AB1E0FA" w:rsidR="00101D38" w:rsidRDefault="00101D38">
    <w:pPr>
      <w:pStyle w:val="Header"/>
    </w:pPr>
    <w:r>
      <w:ptab w:relativeTo="margin" w:alignment="center" w:leader="none"/>
    </w:r>
    <w:r w:rsidR="00912E6F">
      <w:rPr>
        <w:rFonts w:asciiTheme="minorHAnsi" w:hAnsiTheme="minorHAnsi"/>
        <w:b/>
        <w:sz w:val="28"/>
        <w:szCs w:val="28"/>
      </w:rPr>
      <w:t>Minutes</w:t>
    </w:r>
    <w:r w:rsidR="00706A64">
      <w:rPr>
        <w:rFonts w:asciiTheme="minorHAnsi" w:hAnsiTheme="minorHAnsi"/>
        <w:b/>
        <w:sz w:val="28"/>
        <w:szCs w:val="28"/>
      </w:rPr>
      <w:t xml:space="preserve"> </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64579"/>
    <w:multiLevelType w:val="hybridMultilevel"/>
    <w:tmpl w:val="D81C51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1721665"/>
    <w:multiLevelType w:val="multilevel"/>
    <w:tmpl w:val="88FA5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9A0092"/>
    <w:multiLevelType w:val="hybridMultilevel"/>
    <w:tmpl w:val="FCA6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E6DF8"/>
    <w:multiLevelType w:val="hybridMultilevel"/>
    <w:tmpl w:val="04849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35FBA"/>
    <w:multiLevelType w:val="hybridMultilevel"/>
    <w:tmpl w:val="7BCCD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95485"/>
    <w:multiLevelType w:val="hybridMultilevel"/>
    <w:tmpl w:val="658AC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F0E5C"/>
    <w:multiLevelType w:val="hybridMultilevel"/>
    <w:tmpl w:val="8FF4FD88"/>
    <w:lvl w:ilvl="0" w:tplc="D38C479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18454DD3"/>
    <w:multiLevelType w:val="hybridMultilevel"/>
    <w:tmpl w:val="E1E0D7A0"/>
    <w:lvl w:ilvl="0" w:tplc="EDE296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3A6E81"/>
    <w:multiLevelType w:val="hybridMultilevel"/>
    <w:tmpl w:val="27205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7B117C"/>
    <w:multiLevelType w:val="hybridMultilevel"/>
    <w:tmpl w:val="032AE02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C85BF6"/>
    <w:multiLevelType w:val="hybridMultilevel"/>
    <w:tmpl w:val="801AF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963BDC"/>
    <w:multiLevelType w:val="hybridMultilevel"/>
    <w:tmpl w:val="674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325DEA"/>
    <w:multiLevelType w:val="hybridMultilevel"/>
    <w:tmpl w:val="2BFC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101A80"/>
    <w:multiLevelType w:val="hybridMultilevel"/>
    <w:tmpl w:val="845EAA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6455E8A"/>
    <w:multiLevelType w:val="hybridMultilevel"/>
    <w:tmpl w:val="50F66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E5621D"/>
    <w:multiLevelType w:val="hybridMultilevel"/>
    <w:tmpl w:val="A6A21D5A"/>
    <w:lvl w:ilvl="0" w:tplc="D2B6355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D75"/>
    <w:multiLevelType w:val="hybridMultilevel"/>
    <w:tmpl w:val="C5C823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4524C"/>
    <w:multiLevelType w:val="hybridMultilevel"/>
    <w:tmpl w:val="01A8F7FA"/>
    <w:lvl w:ilvl="0" w:tplc="94143852">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8" w15:restartNumberingAfterBreak="0">
    <w:nsid w:val="2F0808EE"/>
    <w:multiLevelType w:val="hybridMultilevel"/>
    <w:tmpl w:val="693EC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9B2C53"/>
    <w:multiLevelType w:val="hybridMultilevel"/>
    <w:tmpl w:val="22E2B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B14A4E"/>
    <w:multiLevelType w:val="hybridMultilevel"/>
    <w:tmpl w:val="8EAA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216E7E"/>
    <w:multiLevelType w:val="hybridMultilevel"/>
    <w:tmpl w:val="6CA6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2530C8"/>
    <w:multiLevelType w:val="hybridMultilevel"/>
    <w:tmpl w:val="5FF01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5B28EA"/>
    <w:multiLevelType w:val="hybridMultilevel"/>
    <w:tmpl w:val="24AC21A0"/>
    <w:lvl w:ilvl="0" w:tplc="A32AFCC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3B765F"/>
    <w:multiLevelType w:val="hybridMultilevel"/>
    <w:tmpl w:val="CF84AC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720F9D"/>
    <w:multiLevelType w:val="hybridMultilevel"/>
    <w:tmpl w:val="66A8B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41C9F"/>
    <w:multiLevelType w:val="hybridMultilevel"/>
    <w:tmpl w:val="58842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FD58DC"/>
    <w:multiLevelType w:val="hybridMultilevel"/>
    <w:tmpl w:val="6F4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1303E8"/>
    <w:multiLevelType w:val="hybridMultilevel"/>
    <w:tmpl w:val="FE98B3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6743C"/>
    <w:multiLevelType w:val="hybridMultilevel"/>
    <w:tmpl w:val="D5407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7320F"/>
    <w:multiLevelType w:val="hybridMultilevel"/>
    <w:tmpl w:val="2F9A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AD4E48"/>
    <w:multiLevelType w:val="hybridMultilevel"/>
    <w:tmpl w:val="BDE22444"/>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E3D18EE"/>
    <w:multiLevelType w:val="hybridMultilevel"/>
    <w:tmpl w:val="AD72742A"/>
    <w:lvl w:ilvl="0" w:tplc="FAC61F9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9308BE"/>
    <w:multiLevelType w:val="hybridMultilevel"/>
    <w:tmpl w:val="47BA1D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57AB6"/>
    <w:multiLevelType w:val="hybridMultilevel"/>
    <w:tmpl w:val="D83E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DA0E43"/>
    <w:multiLevelType w:val="hybridMultilevel"/>
    <w:tmpl w:val="90465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8043C"/>
    <w:multiLevelType w:val="hybridMultilevel"/>
    <w:tmpl w:val="15FE24A0"/>
    <w:lvl w:ilvl="0" w:tplc="48403F84">
      <w:numFmt w:val="bullet"/>
      <w:lvlText w:val="-"/>
      <w:lvlJc w:val="left"/>
      <w:pPr>
        <w:ind w:left="405" w:hanging="360"/>
      </w:pPr>
      <w:rPr>
        <w:rFonts w:ascii="Calibri" w:eastAsia="Times New Roman"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7" w15:restartNumberingAfterBreak="0">
    <w:nsid w:val="66076CA6"/>
    <w:multiLevelType w:val="hybridMultilevel"/>
    <w:tmpl w:val="D48EC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24A34"/>
    <w:multiLevelType w:val="hybridMultilevel"/>
    <w:tmpl w:val="0150B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EE5B14"/>
    <w:multiLevelType w:val="hybridMultilevel"/>
    <w:tmpl w:val="D146F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3F2509"/>
    <w:multiLevelType w:val="hybridMultilevel"/>
    <w:tmpl w:val="587297FA"/>
    <w:lvl w:ilvl="0" w:tplc="47EEEF8C">
      <w:start w:val="30"/>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1" w15:restartNumberingAfterBreak="0">
    <w:nsid w:val="70ED0809"/>
    <w:multiLevelType w:val="hybridMultilevel"/>
    <w:tmpl w:val="A6208432"/>
    <w:lvl w:ilvl="0" w:tplc="2FF4EF44">
      <w:numFmt w:val="bullet"/>
      <w:lvlText w:val="-"/>
      <w:lvlJc w:val="left"/>
      <w:pPr>
        <w:ind w:left="405" w:hanging="360"/>
      </w:pPr>
      <w:rPr>
        <w:rFonts w:ascii="Calibri" w:eastAsia="Times New Roman" w:hAnsi="Calibri"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2" w15:restartNumberingAfterBreak="0">
    <w:nsid w:val="734162D0"/>
    <w:multiLevelType w:val="hybridMultilevel"/>
    <w:tmpl w:val="00122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8C544F"/>
    <w:multiLevelType w:val="hybridMultilevel"/>
    <w:tmpl w:val="D3866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2E5090"/>
    <w:multiLevelType w:val="hybridMultilevel"/>
    <w:tmpl w:val="E50ED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623764"/>
    <w:multiLevelType w:val="hybridMultilevel"/>
    <w:tmpl w:val="62A6DF92"/>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6" w15:restartNumberingAfterBreak="0">
    <w:nsid w:val="7C0E057C"/>
    <w:multiLevelType w:val="hybridMultilevel"/>
    <w:tmpl w:val="109A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1155765">
    <w:abstractNumId w:val="38"/>
  </w:num>
  <w:num w:numId="2" w16cid:durableId="543759563">
    <w:abstractNumId w:val="39"/>
  </w:num>
  <w:num w:numId="3" w16cid:durableId="1361391019">
    <w:abstractNumId w:val="24"/>
  </w:num>
  <w:num w:numId="4" w16cid:durableId="1181045050">
    <w:abstractNumId w:val="31"/>
  </w:num>
  <w:num w:numId="5" w16cid:durableId="1050769012">
    <w:abstractNumId w:val="22"/>
  </w:num>
  <w:num w:numId="6" w16cid:durableId="498467417">
    <w:abstractNumId w:val="4"/>
  </w:num>
  <w:num w:numId="7" w16cid:durableId="328604260">
    <w:abstractNumId w:val="16"/>
  </w:num>
  <w:num w:numId="8" w16cid:durableId="550575839">
    <w:abstractNumId w:val="44"/>
  </w:num>
  <w:num w:numId="9" w16cid:durableId="1207137771">
    <w:abstractNumId w:val="21"/>
  </w:num>
  <w:num w:numId="10" w16cid:durableId="1791631988">
    <w:abstractNumId w:val="28"/>
  </w:num>
  <w:num w:numId="11" w16cid:durableId="1312368349">
    <w:abstractNumId w:val="1"/>
  </w:num>
  <w:num w:numId="12" w16cid:durableId="1821920043">
    <w:abstractNumId w:val="37"/>
  </w:num>
  <w:num w:numId="13" w16cid:durableId="680395787">
    <w:abstractNumId w:val="35"/>
  </w:num>
  <w:num w:numId="14" w16cid:durableId="1366520743">
    <w:abstractNumId w:val="11"/>
  </w:num>
  <w:num w:numId="15" w16cid:durableId="648287877">
    <w:abstractNumId w:val="20"/>
  </w:num>
  <w:num w:numId="16" w16cid:durableId="1602183270">
    <w:abstractNumId w:val="32"/>
  </w:num>
  <w:num w:numId="17" w16cid:durableId="1148278392">
    <w:abstractNumId w:val="40"/>
  </w:num>
  <w:num w:numId="18" w16cid:durableId="238370193">
    <w:abstractNumId w:val="6"/>
  </w:num>
  <w:num w:numId="19" w16cid:durableId="704865670">
    <w:abstractNumId w:val="41"/>
  </w:num>
  <w:num w:numId="20" w16cid:durableId="439952050">
    <w:abstractNumId w:val="2"/>
  </w:num>
  <w:num w:numId="21" w16cid:durableId="1081176774">
    <w:abstractNumId w:val="17"/>
  </w:num>
  <w:num w:numId="22" w16cid:durableId="1149177404">
    <w:abstractNumId w:val="5"/>
  </w:num>
  <w:num w:numId="23" w16cid:durableId="1948847877">
    <w:abstractNumId w:val="43"/>
  </w:num>
  <w:num w:numId="24" w16cid:durableId="281696748">
    <w:abstractNumId w:val="36"/>
  </w:num>
  <w:num w:numId="25" w16cid:durableId="780304245">
    <w:abstractNumId w:val="23"/>
  </w:num>
  <w:num w:numId="26" w16cid:durableId="991912961">
    <w:abstractNumId w:val="3"/>
  </w:num>
  <w:num w:numId="27" w16cid:durableId="775491130">
    <w:abstractNumId w:val="15"/>
  </w:num>
  <w:num w:numId="28" w16cid:durableId="639074104">
    <w:abstractNumId w:val="34"/>
  </w:num>
  <w:num w:numId="29" w16cid:durableId="1691953370">
    <w:abstractNumId w:val="18"/>
  </w:num>
  <w:num w:numId="30" w16cid:durableId="102699174">
    <w:abstractNumId w:val="12"/>
  </w:num>
  <w:num w:numId="31" w16cid:durableId="432482499">
    <w:abstractNumId w:val="27"/>
  </w:num>
  <w:num w:numId="32" w16cid:durableId="1191531215">
    <w:abstractNumId w:val="10"/>
  </w:num>
  <w:num w:numId="33" w16cid:durableId="1300262403">
    <w:abstractNumId w:val="46"/>
  </w:num>
  <w:num w:numId="34" w16cid:durableId="1198276443">
    <w:abstractNumId w:val="26"/>
  </w:num>
  <w:num w:numId="35" w16cid:durableId="328824889">
    <w:abstractNumId w:val="29"/>
  </w:num>
  <w:num w:numId="36" w16cid:durableId="403257130">
    <w:abstractNumId w:val="30"/>
  </w:num>
  <w:num w:numId="37" w16cid:durableId="1532449416">
    <w:abstractNumId w:val="19"/>
  </w:num>
  <w:num w:numId="38" w16cid:durableId="945648737">
    <w:abstractNumId w:val="0"/>
  </w:num>
  <w:num w:numId="39" w16cid:durableId="1984315034">
    <w:abstractNumId w:val="9"/>
  </w:num>
  <w:num w:numId="40" w16cid:durableId="2092384835">
    <w:abstractNumId w:val="14"/>
  </w:num>
  <w:num w:numId="41" w16cid:durableId="271473169">
    <w:abstractNumId w:val="13"/>
  </w:num>
  <w:num w:numId="42" w16cid:durableId="255673365">
    <w:abstractNumId w:val="42"/>
  </w:num>
  <w:num w:numId="43" w16cid:durableId="2067949531">
    <w:abstractNumId w:val="25"/>
  </w:num>
  <w:num w:numId="44" w16cid:durableId="1709791831">
    <w:abstractNumId w:val="8"/>
  </w:num>
  <w:num w:numId="45" w16cid:durableId="972178373">
    <w:abstractNumId w:val="45"/>
  </w:num>
  <w:num w:numId="46" w16cid:durableId="1916938394">
    <w:abstractNumId w:val="33"/>
  </w:num>
  <w:num w:numId="47" w16cid:durableId="65106525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8C5"/>
    <w:rsid w:val="00002707"/>
    <w:rsid w:val="00006A2E"/>
    <w:rsid w:val="000118F3"/>
    <w:rsid w:val="00015D3B"/>
    <w:rsid w:val="0001650E"/>
    <w:rsid w:val="00022952"/>
    <w:rsid w:val="00022B84"/>
    <w:rsid w:val="000233A6"/>
    <w:rsid w:val="0002576D"/>
    <w:rsid w:val="00030908"/>
    <w:rsid w:val="00032FF6"/>
    <w:rsid w:val="00035CCD"/>
    <w:rsid w:val="000400C2"/>
    <w:rsid w:val="00047E9C"/>
    <w:rsid w:val="000501FC"/>
    <w:rsid w:val="0005089C"/>
    <w:rsid w:val="00053FE0"/>
    <w:rsid w:val="000547B1"/>
    <w:rsid w:val="00060D4A"/>
    <w:rsid w:val="0006170D"/>
    <w:rsid w:val="00063573"/>
    <w:rsid w:val="00063963"/>
    <w:rsid w:val="00072352"/>
    <w:rsid w:val="00074B4E"/>
    <w:rsid w:val="00074E17"/>
    <w:rsid w:val="00076A31"/>
    <w:rsid w:val="00080FB3"/>
    <w:rsid w:val="000813E7"/>
    <w:rsid w:val="000836E9"/>
    <w:rsid w:val="00085985"/>
    <w:rsid w:val="000869DF"/>
    <w:rsid w:val="00090C0C"/>
    <w:rsid w:val="00091730"/>
    <w:rsid w:val="00092AC3"/>
    <w:rsid w:val="00093906"/>
    <w:rsid w:val="000A23F4"/>
    <w:rsid w:val="000A44D6"/>
    <w:rsid w:val="000A4EBC"/>
    <w:rsid w:val="000A5361"/>
    <w:rsid w:val="000A7AF0"/>
    <w:rsid w:val="000B2759"/>
    <w:rsid w:val="000B6C0A"/>
    <w:rsid w:val="000C1AFA"/>
    <w:rsid w:val="000C1C3F"/>
    <w:rsid w:val="000C40A6"/>
    <w:rsid w:val="000C598B"/>
    <w:rsid w:val="000C61EA"/>
    <w:rsid w:val="000D0481"/>
    <w:rsid w:val="000D1743"/>
    <w:rsid w:val="000D25F2"/>
    <w:rsid w:val="000D321C"/>
    <w:rsid w:val="000D3C96"/>
    <w:rsid w:val="000D4B53"/>
    <w:rsid w:val="000E3879"/>
    <w:rsid w:val="000E7699"/>
    <w:rsid w:val="000F4A4E"/>
    <w:rsid w:val="000F4D91"/>
    <w:rsid w:val="000F5CE0"/>
    <w:rsid w:val="00101D38"/>
    <w:rsid w:val="00110E91"/>
    <w:rsid w:val="00111419"/>
    <w:rsid w:val="0011181E"/>
    <w:rsid w:val="001121B2"/>
    <w:rsid w:val="001133B8"/>
    <w:rsid w:val="001146A8"/>
    <w:rsid w:val="001160E1"/>
    <w:rsid w:val="00116AA2"/>
    <w:rsid w:val="00120BEE"/>
    <w:rsid w:val="0012408F"/>
    <w:rsid w:val="00124EDE"/>
    <w:rsid w:val="00127AB8"/>
    <w:rsid w:val="00131D8F"/>
    <w:rsid w:val="001341A1"/>
    <w:rsid w:val="00136A62"/>
    <w:rsid w:val="00141B42"/>
    <w:rsid w:val="001456A6"/>
    <w:rsid w:val="00151941"/>
    <w:rsid w:val="001527B7"/>
    <w:rsid w:val="00152EA1"/>
    <w:rsid w:val="00152EB8"/>
    <w:rsid w:val="00155B67"/>
    <w:rsid w:val="00156009"/>
    <w:rsid w:val="0016382E"/>
    <w:rsid w:val="00163CC3"/>
    <w:rsid w:val="00164FFB"/>
    <w:rsid w:val="00166C6C"/>
    <w:rsid w:val="00170E97"/>
    <w:rsid w:val="00173A07"/>
    <w:rsid w:val="001762CC"/>
    <w:rsid w:val="001763BD"/>
    <w:rsid w:val="00176873"/>
    <w:rsid w:val="00177457"/>
    <w:rsid w:val="001808F6"/>
    <w:rsid w:val="0018207E"/>
    <w:rsid w:val="0018351D"/>
    <w:rsid w:val="00187671"/>
    <w:rsid w:val="00193A6B"/>
    <w:rsid w:val="00193AE5"/>
    <w:rsid w:val="001A0444"/>
    <w:rsid w:val="001A236C"/>
    <w:rsid w:val="001A2B14"/>
    <w:rsid w:val="001A47D1"/>
    <w:rsid w:val="001B13F5"/>
    <w:rsid w:val="001B4971"/>
    <w:rsid w:val="001B6613"/>
    <w:rsid w:val="001B69AB"/>
    <w:rsid w:val="001B6BE4"/>
    <w:rsid w:val="001B7C88"/>
    <w:rsid w:val="001C063B"/>
    <w:rsid w:val="001C08DB"/>
    <w:rsid w:val="001C638E"/>
    <w:rsid w:val="001D1FE5"/>
    <w:rsid w:val="001D734B"/>
    <w:rsid w:val="001E0DAA"/>
    <w:rsid w:val="001E5276"/>
    <w:rsid w:val="001E552D"/>
    <w:rsid w:val="001E561C"/>
    <w:rsid w:val="001E5F37"/>
    <w:rsid w:val="001E6240"/>
    <w:rsid w:val="001E6D7A"/>
    <w:rsid w:val="001F46FA"/>
    <w:rsid w:val="001F5309"/>
    <w:rsid w:val="001F7E36"/>
    <w:rsid w:val="0020251E"/>
    <w:rsid w:val="00204B50"/>
    <w:rsid w:val="00204E20"/>
    <w:rsid w:val="00206A41"/>
    <w:rsid w:val="00207AFC"/>
    <w:rsid w:val="00210CBB"/>
    <w:rsid w:val="00210F96"/>
    <w:rsid w:val="00212547"/>
    <w:rsid w:val="00212F04"/>
    <w:rsid w:val="002140B6"/>
    <w:rsid w:val="00216464"/>
    <w:rsid w:val="00220D4C"/>
    <w:rsid w:val="002305CE"/>
    <w:rsid w:val="00240727"/>
    <w:rsid w:val="002451E4"/>
    <w:rsid w:val="002457C4"/>
    <w:rsid w:val="00246F10"/>
    <w:rsid w:val="00247E78"/>
    <w:rsid w:val="002563C7"/>
    <w:rsid w:val="00256465"/>
    <w:rsid w:val="00257526"/>
    <w:rsid w:val="00265767"/>
    <w:rsid w:val="002678F4"/>
    <w:rsid w:val="00273569"/>
    <w:rsid w:val="00273F2F"/>
    <w:rsid w:val="002743D7"/>
    <w:rsid w:val="00277B44"/>
    <w:rsid w:val="002912AD"/>
    <w:rsid w:val="002913E5"/>
    <w:rsid w:val="0029165E"/>
    <w:rsid w:val="002928BC"/>
    <w:rsid w:val="00294E09"/>
    <w:rsid w:val="002A5710"/>
    <w:rsid w:val="002A609F"/>
    <w:rsid w:val="002A6397"/>
    <w:rsid w:val="002A6ABE"/>
    <w:rsid w:val="002A71E7"/>
    <w:rsid w:val="002B4501"/>
    <w:rsid w:val="002C017E"/>
    <w:rsid w:val="002C05CF"/>
    <w:rsid w:val="002C0C09"/>
    <w:rsid w:val="002C24A1"/>
    <w:rsid w:val="002C285B"/>
    <w:rsid w:val="002C2F95"/>
    <w:rsid w:val="002C414E"/>
    <w:rsid w:val="002C788F"/>
    <w:rsid w:val="002D0609"/>
    <w:rsid w:val="002D080A"/>
    <w:rsid w:val="002D0B7D"/>
    <w:rsid w:val="002D0CFB"/>
    <w:rsid w:val="002D66A9"/>
    <w:rsid w:val="002F15FF"/>
    <w:rsid w:val="002F1B19"/>
    <w:rsid w:val="002F4312"/>
    <w:rsid w:val="002F4933"/>
    <w:rsid w:val="0030611D"/>
    <w:rsid w:val="00306E83"/>
    <w:rsid w:val="00312631"/>
    <w:rsid w:val="00312DE4"/>
    <w:rsid w:val="0031382A"/>
    <w:rsid w:val="00316965"/>
    <w:rsid w:val="00320423"/>
    <w:rsid w:val="00321CCA"/>
    <w:rsid w:val="00321F84"/>
    <w:rsid w:val="003222AC"/>
    <w:rsid w:val="003225DD"/>
    <w:rsid w:val="00327C68"/>
    <w:rsid w:val="00330ED1"/>
    <w:rsid w:val="00333158"/>
    <w:rsid w:val="00334E93"/>
    <w:rsid w:val="00334F76"/>
    <w:rsid w:val="00335F0E"/>
    <w:rsid w:val="00340F5F"/>
    <w:rsid w:val="00343241"/>
    <w:rsid w:val="003460D1"/>
    <w:rsid w:val="00347B55"/>
    <w:rsid w:val="00351C20"/>
    <w:rsid w:val="00352F01"/>
    <w:rsid w:val="00353433"/>
    <w:rsid w:val="00356312"/>
    <w:rsid w:val="0035754E"/>
    <w:rsid w:val="00357F68"/>
    <w:rsid w:val="00360F87"/>
    <w:rsid w:val="003619CE"/>
    <w:rsid w:val="00367667"/>
    <w:rsid w:val="003710D0"/>
    <w:rsid w:val="00372CA7"/>
    <w:rsid w:val="003740D3"/>
    <w:rsid w:val="00375ED4"/>
    <w:rsid w:val="00376AB8"/>
    <w:rsid w:val="00376D46"/>
    <w:rsid w:val="003811F3"/>
    <w:rsid w:val="0038140D"/>
    <w:rsid w:val="00383209"/>
    <w:rsid w:val="003852F2"/>
    <w:rsid w:val="0038699B"/>
    <w:rsid w:val="003910CA"/>
    <w:rsid w:val="003974D6"/>
    <w:rsid w:val="003A2E2E"/>
    <w:rsid w:val="003A55F4"/>
    <w:rsid w:val="003A6FE1"/>
    <w:rsid w:val="003A6FFE"/>
    <w:rsid w:val="003A75C3"/>
    <w:rsid w:val="003B04E5"/>
    <w:rsid w:val="003B1A04"/>
    <w:rsid w:val="003B4039"/>
    <w:rsid w:val="003B4191"/>
    <w:rsid w:val="003B51F2"/>
    <w:rsid w:val="003C2119"/>
    <w:rsid w:val="003D0B78"/>
    <w:rsid w:val="003D480F"/>
    <w:rsid w:val="003E3974"/>
    <w:rsid w:val="003E4017"/>
    <w:rsid w:val="003E4B98"/>
    <w:rsid w:val="003E4D46"/>
    <w:rsid w:val="003E7696"/>
    <w:rsid w:val="003E77DC"/>
    <w:rsid w:val="003F1ACC"/>
    <w:rsid w:val="003F3E1B"/>
    <w:rsid w:val="003F3ED5"/>
    <w:rsid w:val="003F3FC5"/>
    <w:rsid w:val="003F429D"/>
    <w:rsid w:val="003F59FC"/>
    <w:rsid w:val="00400467"/>
    <w:rsid w:val="004008E0"/>
    <w:rsid w:val="00402F77"/>
    <w:rsid w:val="0040618E"/>
    <w:rsid w:val="00406EE0"/>
    <w:rsid w:val="00411774"/>
    <w:rsid w:val="00412908"/>
    <w:rsid w:val="0042050D"/>
    <w:rsid w:val="00421D5F"/>
    <w:rsid w:val="004256B4"/>
    <w:rsid w:val="00425F00"/>
    <w:rsid w:val="00427AC5"/>
    <w:rsid w:val="00435050"/>
    <w:rsid w:val="00441005"/>
    <w:rsid w:val="00443A3F"/>
    <w:rsid w:val="00444C0E"/>
    <w:rsid w:val="00447A06"/>
    <w:rsid w:val="0045556A"/>
    <w:rsid w:val="00457769"/>
    <w:rsid w:val="0046025D"/>
    <w:rsid w:val="00463157"/>
    <w:rsid w:val="0046449F"/>
    <w:rsid w:val="00467F96"/>
    <w:rsid w:val="00481739"/>
    <w:rsid w:val="004829C9"/>
    <w:rsid w:val="004868D0"/>
    <w:rsid w:val="004907D0"/>
    <w:rsid w:val="004937E3"/>
    <w:rsid w:val="00496454"/>
    <w:rsid w:val="004A23DF"/>
    <w:rsid w:val="004A3165"/>
    <w:rsid w:val="004A37CF"/>
    <w:rsid w:val="004A4E4C"/>
    <w:rsid w:val="004A598A"/>
    <w:rsid w:val="004B5420"/>
    <w:rsid w:val="004B6050"/>
    <w:rsid w:val="004B78CB"/>
    <w:rsid w:val="004C1F6D"/>
    <w:rsid w:val="004C24E5"/>
    <w:rsid w:val="004C7EE2"/>
    <w:rsid w:val="004D06F4"/>
    <w:rsid w:val="004D15A7"/>
    <w:rsid w:val="004D2F79"/>
    <w:rsid w:val="004D463E"/>
    <w:rsid w:val="004D4C41"/>
    <w:rsid w:val="004E14B4"/>
    <w:rsid w:val="004E14F8"/>
    <w:rsid w:val="004E71B1"/>
    <w:rsid w:val="00500264"/>
    <w:rsid w:val="005009AE"/>
    <w:rsid w:val="00501594"/>
    <w:rsid w:val="0050177F"/>
    <w:rsid w:val="00502530"/>
    <w:rsid w:val="00510950"/>
    <w:rsid w:val="00514602"/>
    <w:rsid w:val="005149A7"/>
    <w:rsid w:val="005150A2"/>
    <w:rsid w:val="00515A68"/>
    <w:rsid w:val="00527516"/>
    <w:rsid w:val="0053376E"/>
    <w:rsid w:val="0054284A"/>
    <w:rsid w:val="00550181"/>
    <w:rsid w:val="00554A79"/>
    <w:rsid w:val="00554EB9"/>
    <w:rsid w:val="005561CB"/>
    <w:rsid w:val="00557743"/>
    <w:rsid w:val="00561DA1"/>
    <w:rsid w:val="00563A02"/>
    <w:rsid w:val="00566048"/>
    <w:rsid w:val="0057321F"/>
    <w:rsid w:val="00573F71"/>
    <w:rsid w:val="00583106"/>
    <w:rsid w:val="005855BF"/>
    <w:rsid w:val="005856C8"/>
    <w:rsid w:val="00587EB8"/>
    <w:rsid w:val="00592B08"/>
    <w:rsid w:val="0059347C"/>
    <w:rsid w:val="00594A9B"/>
    <w:rsid w:val="0059624A"/>
    <w:rsid w:val="005A0BDB"/>
    <w:rsid w:val="005A1FD3"/>
    <w:rsid w:val="005A3655"/>
    <w:rsid w:val="005A37AC"/>
    <w:rsid w:val="005A54B8"/>
    <w:rsid w:val="005A57D0"/>
    <w:rsid w:val="005A75BA"/>
    <w:rsid w:val="005B0DF3"/>
    <w:rsid w:val="005B1D2D"/>
    <w:rsid w:val="005B556A"/>
    <w:rsid w:val="005B635B"/>
    <w:rsid w:val="005C193C"/>
    <w:rsid w:val="005D13EB"/>
    <w:rsid w:val="005D309A"/>
    <w:rsid w:val="005D7251"/>
    <w:rsid w:val="005E5845"/>
    <w:rsid w:val="005E5C57"/>
    <w:rsid w:val="005F2B62"/>
    <w:rsid w:val="005F33FC"/>
    <w:rsid w:val="005F7503"/>
    <w:rsid w:val="00606255"/>
    <w:rsid w:val="00607421"/>
    <w:rsid w:val="006101D7"/>
    <w:rsid w:val="00614964"/>
    <w:rsid w:val="006169F8"/>
    <w:rsid w:val="006175F3"/>
    <w:rsid w:val="00622D88"/>
    <w:rsid w:val="006232A1"/>
    <w:rsid w:val="00625142"/>
    <w:rsid w:val="0062700D"/>
    <w:rsid w:val="0063077B"/>
    <w:rsid w:val="006368B3"/>
    <w:rsid w:val="00636B85"/>
    <w:rsid w:val="00641507"/>
    <w:rsid w:val="006431F1"/>
    <w:rsid w:val="00643CD3"/>
    <w:rsid w:val="00646FF8"/>
    <w:rsid w:val="00647E40"/>
    <w:rsid w:val="00650A2B"/>
    <w:rsid w:val="00651A54"/>
    <w:rsid w:val="00653F98"/>
    <w:rsid w:val="0065427B"/>
    <w:rsid w:val="00654B94"/>
    <w:rsid w:val="0065658F"/>
    <w:rsid w:val="006568C2"/>
    <w:rsid w:val="006571F6"/>
    <w:rsid w:val="00660C39"/>
    <w:rsid w:val="00662CCF"/>
    <w:rsid w:val="006654F7"/>
    <w:rsid w:val="00665D60"/>
    <w:rsid w:val="00667665"/>
    <w:rsid w:val="00667F33"/>
    <w:rsid w:val="00672250"/>
    <w:rsid w:val="006724F4"/>
    <w:rsid w:val="00673308"/>
    <w:rsid w:val="00673342"/>
    <w:rsid w:val="006750BC"/>
    <w:rsid w:val="006751BC"/>
    <w:rsid w:val="006753E1"/>
    <w:rsid w:val="006777EA"/>
    <w:rsid w:val="0068008B"/>
    <w:rsid w:val="00686062"/>
    <w:rsid w:val="00691192"/>
    <w:rsid w:val="00694C6B"/>
    <w:rsid w:val="00694D62"/>
    <w:rsid w:val="006952D1"/>
    <w:rsid w:val="006966EE"/>
    <w:rsid w:val="006A571B"/>
    <w:rsid w:val="006B0F9E"/>
    <w:rsid w:val="006B19E3"/>
    <w:rsid w:val="006B560C"/>
    <w:rsid w:val="006C0D5F"/>
    <w:rsid w:val="006C4049"/>
    <w:rsid w:val="006C4966"/>
    <w:rsid w:val="006D131C"/>
    <w:rsid w:val="006D1EF0"/>
    <w:rsid w:val="006D2620"/>
    <w:rsid w:val="006D61A7"/>
    <w:rsid w:val="006E20A4"/>
    <w:rsid w:val="006E24CF"/>
    <w:rsid w:val="006F5CDD"/>
    <w:rsid w:val="006F65D1"/>
    <w:rsid w:val="00701CE6"/>
    <w:rsid w:val="007027A7"/>
    <w:rsid w:val="00703ACD"/>
    <w:rsid w:val="00703F7F"/>
    <w:rsid w:val="00704A23"/>
    <w:rsid w:val="00706A64"/>
    <w:rsid w:val="007135E6"/>
    <w:rsid w:val="00713D36"/>
    <w:rsid w:val="00716CB6"/>
    <w:rsid w:val="00723C18"/>
    <w:rsid w:val="007243F0"/>
    <w:rsid w:val="00725626"/>
    <w:rsid w:val="00726C66"/>
    <w:rsid w:val="0073080D"/>
    <w:rsid w:val="00731169"/>
    <w:rsid w:val="007320DD"/>
    <w:rsid w:val="007345CA"/>
    <w:rsid w:val="00735849"/>
    <w:rsid w:val="0074024E"/>
    <w:rsid w:val="00741F3C"/>
    <w:rsid w:val="00743D5D"/>
    <w:rsid w:val="00744A27"/>
    <w:rsid w:val="00747AAF"/>
    <w:rsid w:val="00752083"/>
    <w:rsid w:val="00754888"/>
    <w:rsid w:val="0075664F"/>
    <w:rsid w:val="00761647"/>
    <w:rsid w:val="0076565F"/>
    <w:rsid w:val="007676E5"/>
    <w:rsid w:val="0077165E"/>
    <w:rsid w:val="00773DB4"/>
    <w:rsid w:val="007768C6"/>
    <w:rsid w:val="00776FB2"/>
    <w:rsid w:val="00780D69"/>
    <w:rsid w:val="00781C15"/>
    <w:rsid w:val="00785267"/>
    <w:rsid w:val="00785BF7"/>
    <w:rsid w:val="007861CE"/>
    <w:rsid w:val="00790946"/>
    <w:rsid w:val="00797C1A"/>
    <w:rsid w:val="007A0AB9"/>
    <w:rsid w:val="007A74A3"/>
    <w:rsid w:val="007B3843"/>
    <w:rsid w:val="007B39F0"/>
    <w:rsid w:val="007B4FD9"/>
    <w:rsid w:val="007B5FBB"/>
    <w:rsid w:val="007B7F89"/>
    <w:rsid w:val="007C1C0A"/>
    <w:rsid w:val="007C3BFF"/>
    <w:rsid w:val="007D074A"/>
    <w:rsid w:val="007D552E"/>
    <w:rsid w:val="007D6255"/>
    <w:rsid w:val="007D6D55"/>
    <w:rsid w:val="007E168A"/>
    <w:rsid w:val="007E2584"/>
    <w:rsid w:val="007E5414"/>
    <w:rsid w:val="007E5558"/>
    <w:rsid w:val="007E6227"/>
    <w:rsid w:val="007E6B47"/>
    <w:rsid w:val="007F3F79"/>
    <w:rsid w:val="007F5AAB"/>
    <w:rsid w:val="007F5E5A"/>
    <w:rsid w:val="00802F4B"/>
    <w:rsid w:val="00804CCF"/>
    <w:rsid w:val="00810506"/>
    <w:rsid w:val="00813B1F"/>
    <w:rsid w:val="00814187"/>
    <w:rsid w:val="0082014E"/>
    <w:rsid w:val="00820D5D"/>
    <w:rsid w:val="008226F0"/>
    <w:rsid w:val="00822D0B"/>
    <w:rsid w:val="00823F2A"/>
    <w:rsid w:val="008248B1"/>
    <w:rsid w:val="00826BBC"/>
    <w:rsid w:val="0082709C"/>
    <w:rsid w:val="0083187C"/>
    <w:rsid w:val="00831A0C"/>
    <w:rsid w:val="00833517"/>
    <w:rsid w:val="00834AE9"/>
    <w:rsid w:val="00834D7A"/>
    <w:rsid w:val="00837A5F"/>
    <w:rsid w:val="00841BF1"/>
    <w:rsid w:val="00843052"/>
    <w:rsid w:val="0084686E"/>
    <w:rsid w:val="00846EB5"/>
    <w:rsid w:val="00850DAD"/>
    <w:rsid w:val="00853F7F"/>
    <w:rsid w:val="00864C47"/>
    <w:rsid w:val="0086758A"/>
    <w:rsid w:val="00876711"/>
    <w:rsid w:val="00877B03"/>
    <w:rsid w:val="008910C4"/>
    <w:rsid w:val="008936B5"/>
    <w:rsid w:val="00893FA6"/>
    <w:rsid w:val="0089471C"/>
    <w:rsid w:val="00894C7E"/>
    <w:rsid w:val="008A0A2D"/>
    <w:rsid w:val="008A0C9D"/>
    <w:rsid w:val="008A481F"/>
    <w:rsid w:val="008A51F8"/>
    <w:rsid w:val="008A5EEA"/>
    <w:rsid w:val="008A689C"/>
    <w:rsid w:val="008B1695"/>
    <w:rsid w:val="008B3F4B"/>
    <w:rsid w:val="008B76F3"/>
    <w:rsid w:val="008C0AC2"/>
    <w:rsid w:val="008C1858"/>
    <w:rsid w:val="008C56FC"/>
    <w:rsid w:val="008C5EE4"/>
    <w:rsid w:val="008C6FD4"/>
    <w:rsid w:val="008D57F6"/>
    <w:rsid w:val="008D74C4"/>
    <w:rsid w:val="008E12FC"/>
    <w:rsid w:val="008E1E92"/>
    <w:rsid w:val="008E351F"/>
    <w:rsid w:val="008E36D3"/>
    <w:rsid w:val="008E4FB0"/>
    <w:rsid w:val="008F1F35"/>
    <w:rsid w:val="008F30C2"/>
    <w:rsid w:val="008F69BC"/>
    <w:rsid w:val="008F74E5"/>
    <w:rsid w:val="009008CA"/>
    <w:rsid w:val="00900C11"/>
    <w:rsid w:val="00902D58"/>
    <w:rsid w:val="00907B9F"/>
    <w:rsid w:val="00910857"/>
    <w:rsid w:val="00911384"/>
    <w:rsid w:val="009113EA"/>
    <w:rsid w:val="00912E6F"/>
    <w:rsid w:val="009261FE"/>
    <w:rsid w:val="009301FE"/>
    <w:rsid w:val="00936D87"/>
    <w:rsid w:val="00942B80"/>
    <w:rsid w:val="00945B2E"/>
    <w:rsid w:val="009531DF"/>
    <w:rsid w:val="00956029"/>
    <w:rsid w:val="0095641C"/>
    <w:rsid w:val="00956E85"/>
    <w:rsid w:val="00956F3E"/>
    <w:rsid w:val="00964DEA"/>
    <w:rsid w:val="00964E3A"/>
    <w:rsid w:val="00965C6E"/>
    <w:rsid w:val="00965F50"/>
    <w:rsid w:val="00970E23"/>
    <w:rsid w:val="00970E8F"/>
    <w:rsid w:val="00970EA3"/>
    <w:rsid w:val="0097428C"/>
    <w:rsid w:val="00976CAE"/>
    <w:rsid w:val="00990156"/>
    <w:rsid w:val="00990507"/>
    <w:rsid w:val="00997D56"/>
    <w:rsid w:val="009A0051"/>
    <w:rsid w:val="009A26C6"/>
    <w:rsid w:val="009A73C3"/>
    <w:rsid w:val="009B100E"/>
    <w:rsid w:val="009C17A4"/>
    <w:rsid w:val="009C2162"/>
    <w:rsid w:val="009D63CA"/>
    <w:rsid w:val="009E3115"/>
    <w:rsid w:val="009E4526"/>
    <w:rsid w:val="009E6C88"/>
    <w:rsid w:val="009F185C"/>
    <w:rsid w:val="009F322E"/>
    <w:rsid w:val="009F4FF4"/>
    <w:rsid w:val="00A02B91"/>
    <w:rsid w:val="00A0349F"/>
    <w:rsid w:val="00A078C5"/>
    <w:rsid w:val="00A10318"/>
    <w:rsid w:val="00A10335"/>
    <w:rsid w:val="00A10E26"/>
    <w:rsid w:val="00A122FC"/>
    <w:rsid w:val="00A14381"/>
    <w:rsid w:val="00A16A89"/>
    <w:rsid w:val="00A17A69"/>
    <w:rsid w:val="00A205DB"/>
    <w:rsid w:val="00A207A2"/>
    <w:rsid w:val="00A2133B"/>
    <w:rsid w:val="00A21421"/>
    <w:rsid w:val="00A23A7F"/>
    <w:rsid w:val="00A2422C"/>
    <w:rsid w:val="00A24451"/>
    <w:rsid w:val="00A245B1"/>
    <w:rsid w:val="00A252CC"/>
    <w:rsid w:val="00A27B70"/>
    <w:rsid w:val="00A27BD7"/>
    <w:rsid w:val="00A27E48"/>
    <w:rsid w:val="00A32235"/>
    <w:rsid w:val="00A32F80"/>
    <w:rsid w:val="00A3751D"/>
    <w:rsid w:val="00A406F7"/>
    <w:rsid w:val="00A41719"/>
    <w:rsid w:val="00A41E28"/>
    <w:rsid w:val="00A57048"/>
    <w:rsid w:val="00A62711"/>
    <w:rsid w:val="00A6471A"/>
    <w:rsid w:val="00A7376C"/>
    <w:rsid w:val="00A75D07"/>
    <w:rsid w:val="00A82065"/>
    <w:rsid w:val="00A83F20"/>
    <w:rsid w:val="00A844B3"/>
    <w:rsid w:val="00A845C3"/>
    <w:rsid w:val="00A94DC4"/>
    <w:rsid w:val="00A9523E"/>
    <w:rsid w:val="00AA053E"/>
    <w:rsid w:val="00AA2115"/>
    <w:rsid w:val="00AA277A"/>
    <w:rsid w:val="00AA2A3D"/>
    <w:rsid w:val="00AA4F8C"/>
    <w:rsid w:val="00AA7116"/>
    <w:rsid w:val="00AB6A39"/>
    <w:rsid w:val="00AB7E8E"/>
    <w:rsid w:val="00AC092B"/>
    <w:rsid w:val="00AC0DD6"/>
    <w:rsid w:val="00AC26CE"/>
    <w:rsid w:val="00AC4CD9"/>
    <w:rsid w:val="00AD0C81"/>
    <w:rsid w:val="00AD36BB"/>
    <w:rsid w:val="00AD40FE"/>
    <w:rsid w:val="00AD72E9"/>
    <w:rsid w:val="00AE09EC"/>
    <w:rsid w:val="00AE2B2B"/>
    <w:rsid w:val="00AE4231"/>
    <w:rsid w:val="00AE4540"/>
    <w:rsid w:val="00AE628B"/>
    <w:rsid w:val="00AE7E03"/>
    <w:rsid w:val="00AF03D3"/>
    <w:rsid w:val="00AF6B14"/>
    <w:rsid w:val="00B01E40"/>
    <w:rsid w:val="00B13A5A"/>
    <w:rsid w:val="00B1516A"/>
    <w:rsid w:val="00B15EE2"/>
    <w:rsid w:val="00B16742"/>
    <w:rsid w:val="00B16FDE"/>
    <w:rsid w:val="00B20C8F"/>
    <w:rsid w:val="00B27DDD"/>
    <w:rsid w:val="00B336DE"/>
    <w:rsid w:val="00B34673"/>
    <w:rsid w:val="00B36F61"/>
    <w:rsid w:val="00B37387"/>
    <w:rsid w:val="00B37AB4"/>
    <w:rsid w:val="00B37F4D"/>
    <w:rsid w:val="00B42BCC"/>
    <w:rsid w:val="00B42C97"/>
    <w:rsid w:val="00B43405"/>
    <w:rsid w:val="00B4591F"/>
    <w:rsid w:val="00B51EFA"/>
    <w:rsid w:val="00B571A9"/>
    <w:rsid w:val="00B63E79"/>
    <w:rsid w:val="00B64D8E"/>
    <w:rsid w:val="00B66940"/>
    <w:rsid w:val="00B705B3"/>
    <w:rsid w:val="00B762EC"/>
    <w:rsid w:val="00B82DAC"/>
    <w:rsid w:val="00B82F88"/>
    <w:rsid w:val="00B9580B"/>
    <w:rsid w:val="00B962C1"/>
    <w:rsid w:val="00BA0095"/>
    <w:rsid w:val="00BA08C3"/>
    <w:rsid w:val="00BA361A"/>
    <w:rsid w:val="00BA4956"/>
    <w:rsid w:val="00BA7A00"/>
    <w:rsid w:val="00BB21C1"/>
    <w:rsid w:val="00BC5CDB"/>
    <w:rsid w:val="00BD2741"/>
    <w:rsid w:val="00BD279A"/>
    <w:rsid w:val="00BD2F0D"/>
    <w:rsid w:val="00BD697F"/>
    <w:rsid w:val="00BE0AF5"/>
    <w:rsid w:val="00BE32A6"/>
    <w:rsid w:val="00BE3FAC"/>
    <w:rsid w:val="00BE5A44"/>
    <w:rsid w:val="00BE6235"/>
    <w:rsid w:val="00BE639F"/>
    <w:rsid w:val="00BE6BD0"/>
    <w:rsid w:val="00BF15B6"/>
    <w:rsid w:val="00BF2207"/>
    <w:rsid w:val="00BF2BEF"/>
    <w:rsid w:val="00BF369F"/>
    <w:rsid w:val="00BF548C"/>
    <w:rsid w:val="00BF7B00"/>
    <w:rsid w:val="00C00514"/>
    <w:rsid w:val="00C006DE"/>
    <w:rsid w:val="00C00884"/>
    <w:rsid w:val="00C0137F"/>
    <w:rsid w:val="00C0232B"/>
    <w:rsid w:val="00C0732B"/>
    <w:rsid w:val="00C07371"/>
    <w:rsid w:val="00C147C2"/>
    <w:rsid w:val="00C15260"/>
    <w:rsid w:val="00C17580"/>
    <w:rsid w:val="00C21D01"/>
    <w:rsid w:val="00C22BDA"/>
    <w:rsid w:val="00C255EB"/>
    <w:rsid w:val="00C27614"/>
    <w:rsid w:val="00C30BD6"/>
    <w:rsid w:val="00C3136B"/>
    <w:rsid w:val="00C33625"/>
    <w:rsid w:val="00C35129"/>
    <w:rsid w:val="00C41223"/>
    <w:rsid w:val="00C440EF"/>
    <w:rsid w:val="00C466EA"/>
    <w:rsid w:val="00C46B33"/>
    <w:rsid w:val="00C46E6A"/>
    <w:rsid w:val="00C54C74"/>
    <w:rsid w:val="00C56BA6"/>
    <w:rsid w:val="00C57896"/>
    <w:rsid w:val="00C6280B"/>
    <w:rsid w:val="00C67646"/>
    <w:rsid w:val="00C71A99"/>
    <w:rsid w:val="00C8352F"/>
    <w:rsid w:val="00C87AAA"/>
    <w:rsid w:val="00C91E30"/>
    <w:rsid w:val="00C91FBB"/>
    <w:rsid w:val="00C92880"/>
    <w:rsid w:val="00C93A81"/>
    <w:rsid w:val="00C95E0F"/>
    <w:rsid w:val="00C96D67"/>
    <w:rsid w:val="00CA2145"/>
    <w:rsid w:val="00CA279E"/>
    <w:rsid w:val="00CA78A9"/>
    <w:rsid w:val="00CA7B99"/>
    <w:rsid w:val="00CB24C2"/>
    <w:rsid w:val="00CB4859"/>
    <w:rsid w:val="00CC2136"/>
    <w:rsid w:val="00CC280A"/>
    <w:rsid w:val="00CC433C"/>
    <w:rsid w:val="00CC7507"/>
    <w:rsid w:val="00CD0186"/>
    <w:rsid w:val="00CD2E4B"/>
    <w:rsid w:val="00CD4A7B"/>
    <w:rsid w:val="00CD7C17"/>
    <w:rsid w:val="00CE160D"/>
    <w:rsid w:val="00CE749D"/>
    <w:rsid w:val="00CF6E9C"/>
    <w:rsid w:val="00CF7C74"/>
    <w:rsid w:val="00D00B2D"/>
    <w:rsid w:val="00D0108D"/>
    <w:rsid w:val="00D03D2C"/>
    <w:rsid w:val="00D04C2C"/>
    <w:rsid w:val="00D07B62"/>
    <w:rsid w:val="00D15AA6"/>
    <w:rsid w:val="00D212B7"/>
    <w:rsid w:val="00D2266D"/>
    <w:rsid w:val="00D23FB7"/>
    <w:rsid w:val="00D279DC"/>
    <w:rsid w:val="00D32F8B"/>
    <w:rsid w:val="00D3738B"/>
    <w:rsid w:val="00D373D4"/>
    <w:rsid w:val="00D3788E"/>
    <w:rsid w:val="00D427C4"/>
    <w:rsid w:val="00D43559"/>
    <w:rsid w:val="00D449C0"/>
    <w:rsid w:val="00D524F4"/>
    <w:rsid w:val="00D5299C"/>
    <w:rsid w:val="00D52F69"/>
    <w:rsid w:val="00D53C13"/>
    <w:rsid w:val="00D53EEA"/>
    <w:rsid w:val="00D55D06"/>
    <w:rsid w:val="00D6301C"/>
    <w:rsid w:val="00D632DC"/>
    <w:rsid w:val="00D64D84"/>
    <w:rsid w:val="00D64FEE"/>
    <w:rsid w:val="00D66389"/>
    <w:rsid w:val="00D669F9"/>
    <w:rsid w:val="00D715E7"/>
    <w:rsid w:val="00D71D74"/>
    <w:rsid w:val="00D7404D"/>
    <w:rsid w:val="00D7407F"/>
    <w:rsid w:val="00D753E8"/>
    <w:rsid w:val="00D8158A"/>
    <w:rsid w:val="00D82838"/>
    <w:rsid w:val="00D83118"/>
    <w:rsid w:val="00D83E99"/>
    <w:rsid w:val="00D87AB0"/>
    <w:rsid w:val="00D91779"/>
    <w:rsid w:val="00D9430F"/>
    <w:rsid w:val="00D945D8"/>
    <w:rsid w:val="00DA0496"/>
    <w:rsid w:val="00DA6264"/>
    <w:rsid w:val="00DA6A3E"/>
    <w:rsid w:val="00DB00DC"/>
    <w:rsid w:val="00DB5CCA"/>
    <w:rsid w:val="00DB647D"/>
    <w:rsid w:val="00DB6E83"/>
    <w:rsid w:val="00DC09EA"/>
    <w:rsid w:val="00DC1B73"/>
    <w:rsid w:val="00DC2D5C"/>
    <w:rsid w:val="00DC4808"/>
    <w:rsid w:val="00DC5C5F"/>
    <w:rsid w:val="00DC63AE"/>
    <w:rsid w:val="00DC6D1A"/>
    <w:rsid w:val="00DD13E9"/>
    <w:rsid w:val="00DD36DC"/>
    <w:rsid w:val="00DD6F4F"/>
    <w:rsid w:val="00DD7103"/>
    <w:rsid w:val="00DE0F4D"/>
    <w:rsid w:val="00DE1F9D"/>
    <w:rsid w:val="00DE4076"/>
    <w:rsid w:val="00DE52AA"/>
    <w:rsid w:val="00DE5C4C"/>
    <w:rsid w:val="00DF067F"/>
    <w:rsid w:val="00DF0EBC"/>
    <w:rsid w:val="00DF7852"/>
    <w:rsid w:val="00E01D15"/>
    <w:rsid w:val="00E0692B"/>
    <w:rsid w:val="00E07B5A"/>
    <w:rsid w:val="00E13F08"/>
    <w:rsid w:val="00E14EB4"/>
    <w:rsid w:val="00E16451"/>
    <w:rsid w:val="00E16A93"/>
    <w:rsid w:val="00E16B53"/>
    <w:rsid w:val="00E17A13"/>
    <w:rsid w:val="00E20F9F"/>
    <w:rsid w:val="00E226D0"/>
    <w:rsid w:val="00E2362D"/>
    <w:rsid w:val="00E24604"/>
    <w:rsid w:val="00E2569A"/>
    <w:rsid w:val="00E27D19"/>
    <w:rsid w:val="00E35142"/>
    <w:rsid w:val="00E35669"/>
    <w:rsid w:val="00E370E7"/>
    <w:rsid w:val="00E418EF"/>
    <w:rsid w:val="00E42CAA"/>
    <w:rsid w:val="00E47B77"/>
    <w:rsid w:val="00E51BDE"/>
    <w:rsid w:val="00E52451"/>
    <w:rsid w:val="00E52990"/>
    <w:rsid w:val="00E5324C"/>
    <w:rsid w:val="00E53708"/>
    <w:rsid w:val="00E61151"/>
    <w:rsid w:val="00E61556"/>
    <w:rsid w:val="00E66D7F"/>
    <w:rsid w:val="00E67571"/>
    <w:rsid w:val="00E67AAB"/>
    <w:rsid w:val="00E70CF2"/>
    <w:rsid w:val="00E72B91"/>
    <w:rsid w:val="00E80AB1"/>
    <w:rsid w:val="00E815DC"/>
    <w:rsid w:val="00E83725"/>
    <w:rsid w:val="00E924C0"/>
    <w:rsid w:val="00E92510"/>
    <w:rsid w:val="00EA2AC2"/>
    <w:rsid w:val="00EA3FBC"/>
    <w:rsid w:val="00EA40D7"/>
    <w:rsid w:val="00EB1A3D"/>
    <w:rsid w:val="00EB2DBA"/>
    <w:rsid w:val="00EB465D"/>
    <w:rsid w:val="00EB61ED"/>
    <w:rsid w:val="00EC50EF"/>
    <w:rsid w:val="00ED117D"/>
    <w:rsid w:val="00ED54A7"/>
    <w:rsid w:val="00ED7525"/>
    <w:rsid w:val="00EE1F1F"/>
    <w:rsid w:val="00EE5CE6"/>
    <w:rsid w:val="00EF014C"/>
    <w:rsid w:val="00EF07B2"/>
    <w:rsid w:val="00EF241D"/>
    <w:rsid w:val="00F0182D"/>
    <w:rsid w:val="00F02839"/>
    <w:rsid w:val="00F05873"/>
    <w:rsid w:val="00F06E44"/>
    <w:rsid w:val="00F07377"/>
    <w:rsid w:val="00F13D3D"/>
    <w:rsid w:val="00F20425"/>
    <w:rsid w:val="00F24EC1"/>
    <w:rsid w:val="00F27A61"/>
    <w:rsid w:val="00F336B5"/>
    <w:rsid w:val="00F342A1"/>
    <w:rsid w:val="00F349B2"/>
    <w:rsid w:val="00F35A88"/>
    <w:rsid w:val="00F35DF6"/>
    <w:rsid w:val="00F42E1D"/>
    <w:rsid w:val="00F44BEA"/>
    <w:rsid w:val="00F4788D"/>
    <w:rsid w:val="00F5130C"/>
    <w:rsid w:val="00F52315"/>
    <w:rsid w:val="00F55594"/>
    <w:rsid w:val="00F56EB9"/>
    <w:rsid w:val="00F60045"/>
    <w:rsid w:val="00F600AB"/>
    <w:rsid w:val="00F642E7"/>
    <w:rsid w:val="00F64BB7"/>
    <w:rsid w:val="00F66999"/>
    <w:rsid w:val="00F7210D"/>
    <w:rsid w:val="00F8306D"/>
    <w:rsid w:val="00F93092"/>
    <w:rsid w:val="00F949A4"/>
    <w:rsid w:val="00FA1CDF"/>
    <w:rsid w:val="00FA33F2"/>
    <w:rsid w:val="00FA392D"/>
    <w:rsid w:val="00FA5AB6"/>
    <w:rsid w:val="00FA5F54"/>
    <w:rsid w:val="00FA6A69"/>
    <w:rsid w:val="00FB0787"/>
    <w:rsid w:val="00FB0E4B"/>
    <w:rsid w:val="00FB1EF5"/>
    <w:rsid w:val="00FB1FFF"/>
    <w:rsid w:val="00FB2CB7"/>
    <w:rsid w:val="00FB3669"/>
    <w:rsid w:val="00FB4E32"/>
    <w:rsid w:val="00FB57EA"/>
    <w:rsid w:val="00FB684D"/>
    <w:rsid w:val="00FC1A37"/>
    <w:rsid w:val="00FC5451"/>
    <w:rsid w:val="00FC596F"/>
    <w:rsid w:val="00FC7844"/>
    <w:rsid w:val="00FD08DF"/>
    <w:rsid w:val="00FD3A0A"/>
    <w:rsid w:val="00FD3E34"/>
    <w:rsid w:val="00FD42C8"/>
    <w:rsid w:val="00FD606D"/>
    <w:rsid w:val="00FD72D6"/>
    <w:rsid w:val="00FE161A"/>
    <w:rsid w:val="00FE3959"/>
    <w:rsid w:val="00FE3EE8"/>
    <w:rsid w:val="00FE539C"/>
    <w:rsid w:val="00FF19EE"/>
    <w:rsid w:val="00FF394E"/>
    <w:rsid w:val="00FF60AC"/>
    <w:rsid w:val="00FF6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6D965F"/>
  <w15:docId w15:val="{7BE3E6F7-3B80-4D45-9758-F801D3A60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2F8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078C5"/>
    <w:pPr>
      <w:tabs>
        <w:tab w:val="center" w:pos="4320"/>
        <w:tab w:val="right" w:pos="8640"/>
      </w:tabs>
    </w:pPr>
  </w:style>
  <w:style w:type="paragraph" w:styleId="Footer">
    <w:name w:val="footer"/>
    <w:basedOn w:val="Normal"/>
    <w:rsid w:val="00A078C5"/>
    <w:pPr>
      <w:tabs>
        <w:tab w:val="center" w:pos="4320"/>
        <w:tab w:val="right" w:pos="8640"/>
      </w:tabs>
    </w:pPr>
  </w:style>
  <w:style w:type="table" w:styleId="TableGrid">
    <w:name w:val="Table Grid"/>
    <w:basedOn w:val="TableNormal"/>
    <w:rsid w:val="00A078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96D67"/>
  </w:style>
  <w:style w:type="paragraph" w:styleId="BalloonText">
    <w:name w:val="Balloon Text"/>
    <w:basedOn w:val="Normal"/>
    <w:link w:val="BalloonTextChar"/>
    <w:rsid w:val="00FF19EE"/>
    <w:rPr>
      <w:rFonts w:ascii="Tahoma" w:hAnsi="Tahoma" w:cs="Tahoma"/>
      <w:sz w:val="16"/>
      <w:szCs w:val="16"/>
    </w:rPr>
  </w:style>
  <w:style w:type="character" w:customStyle="1" w:styleId="BalloonTextChar">
    <w:name w:val="Balloon Text Char"/>
    <w:basedOn w:val="DefaultParagraphFont"/>
    <w:link w:val="BalloonText"/>
    <w:rsid w:val="00FF19EE"/>
    <w:rPr>
      <w:rFonts w:ascii="Tahoma" w:hAnsi="Tahoma" w:cs="Tahoma"/>
      <w:sz w:val="16"/>
      <w:szCs w:val="16"/>
    </w:rPr>
  </w:style>
  <w:style w:type="paragraph" w:styleId="ListParagraph">
    <w:name w:val="List Paragraph"/>
    <w:basedOn w:val="Normal"/>
    <w:uiPriority w:val="34"/>
    <w:qFormat/>
    <w:rsid w:val="00E67571"/>
    <w:pPr>
      <w:ind w:left="720"/>
      <w:contextualSpacing/>
    </w:pPr>
  </w:style>
  <w:style w:type="character" w:styleId="Strong">
    <w:name w:val="Strong"/>
    <w:basedOn w:val="DefaultParagraphFont"/>
    <w:uiPriority w:val="22"/>
    <w:qFormat/>
    <w:rsid w:val="007D6255"/>
    <w:rPr>
      <w:b/>
      <w:bCs/>
    </w:rPr>
  </w:style>
  <w:style w:type="paragraph" w:styleId="NormalWeb">
    <w:name w:val="Normal (Web)"/>
    <w:basedOn w:val="Normal"/>
    <w:uiPriority w:val="99"/>
    <w:unhideWhenUsed/>
    <w:rsid w:val="007D6255"/>
    <w:pPr>
      <w:spacing w:before="100" w:beforeAutospacing="1" w:after="100" w:afterAutospacing="1"/>
    </w:pPr>
  </w:style>
  <w:style w:type="paragraph" w:styleId="BodyText">
    <w:name w:val="Body Text"/>
    <w:basedOn w:val="Normal"/>
    <w:link w:val="BodyTextChar"/>
    <w:uiPriority w:val="1"/>
    <w:qFormat/>
    <w:rsid w:val="00826BBC"/>
    <w:pPr>
      <w:widowControl w:val="0"/>
      <w:autoSpaceDE w:val="0"/>
      <w:autoSpaceDN w:val="0"/>
    </w:pPr>
    <w:rPr>
      <w:rFonts w:ascii="Calibri" w:eastAsia="Calibri" w:hAnsi="Calibri" w:cs="Calibri"/>
      <w:u w:val="single" w:color="000000"/>
      <w:lang w:bidi="en-US"/>
    </w:rPr>
  </w:style>
  <w:style w:type="character" w:customStyle="1" w:styleId="BodyTextChar">
    <w:name w:val="Body Text Char"/>
    <w:basedOn w:val="DefaultParagraphFont"/>
    <w:link w:val="BodyText"/>
    <w:uiPriority w:val="1"/>
    <w:rsid w:val="00826BBC"/>
    <w:rPr>
      <w:rFonts w:ascii="Calibri" w:eastAsia="Calibri" w:hAnsi="Calibri" w:cs="Calibri"/>
      <w:sz w:val="24"/>
      <w:szCs w:val="24"/>
      <w:u w:val="single" w:color="000000"/>
      <w:lang w:bidi="en-US"/>
    </w:rPr>
  </w:style>
  <w:style w:type="character" w:styleId="Hyperlink">
    <w:name w:val="Hyperlink"/>
    <w:basedOn w:val="DefaultParagraphFont"/>
    <w:unhideWhenUsed/>
    <w:rsid w:val="00063573"/>
    <w:rPr>
      <w:color w:val="0000FF" w:themeColor="hyperlink"/>
      <w:u w:val="single"/>
    </w:rPr>
  </w:style>
  <w:style w:type="character" w:styleId="FollowedHyperlink">
    <w:name w:val="FollowedHyperlink"/>
    <w:basedOn w:val="DefaultParagraphFont"/>
    <w:semiHidden/>
    <w:unhideWhenUsed/>
    <w:rsid w:val="00063573"/>
    <w:rPr>
      <w:color w:val="800080" w:themeColor="followedHyperlink"/>
      <w:u w:val="single"/>
    </w:rPr>
  </w:style>
  <w:style w:type="character" w:customStyle="1" w:styleId="HeaderChar">
    <w:name w:val="Header Char"/>
    <w:basedOn w:val="DefaultParagraphFont"/>
    <w:link w:val="Header"/>
    <w:uiPriority w:val="99"/>
    <w:rsid w:val="00C92880"/>
    <w:rPr>
      <w:sz w:val="24"/>
      <w:szCs w:val="24"/>
    </w:rPr>
  </w:style>
  <w:style w:type="character" w:customStyle="1" w:styleId="col-md-10">
    <w:name w:val="col-md-10"/>
    <w:basedOn w:val="DefaultParagraphFont"/>
    <w:rsid w:val="00273F2F"/>
  </w:style>
  <w:style w:type="character" w:styleId="Emphasis">
    <w:name w:val="Emphasis"/>
    <w:basedOn w:val="DefaultParagraphFont"/>
    <w:uiPriority w:val="20"/>
    <w:qFormat/>
    <w:rsid w:val="00273F2F"/>
    <w:rPr>
      <w:i/>
      <w:iCs/>
    </w:rPr>
  </w:style>
  <w:style w:type="paragraph" w:customStyle="1" w:styleId="Default">
    <w:name w:val="Default"/>
    <w:rsid w:val="006777EA"/>
    <w:pPr>
      <w:autoSpaceDE w:val="0"/>
      <w:autoSpaceDN w:val="0"/>
      <w:adjustRightInd w:val="0"/>
    </w:pPr>
    <w:rPr>
      <w:rFonts w:ascii="Calibri" w:hAnsi="Calibri" w:cs="Calibri"/>
      <w:color w:val="000000"/>
      <w:sz w:val="24"/>
      <w:szCs w:val="24"/>
    </w:rPr>
  </w:style>
  <w:style w:type="character" w:customStyle="1" w:styleId="inv-meeting-url">
    <w:name w:val="inv-meeting-url"/>
    <w:basedOn w:val="DefaultParagraphFont"/>
    <w:rsid w:val="0063077B"/>
  </w:style>
  <w:style w:type="character" w:customStyle="1" w:styleId="inv-subject">
    <w:name w:val="inv-subject"/>
    <w:basedOn w:val="DefaultParagraphFont"/>
    <w:rsid w:val="00E61556"/>
  </w:style>
  <w:style w:type="character" w:customStyle="1" w:styleId="inv-date">
    <w:name w:val="inv-date"/>
    <w:basedOn w:val="DefaultParagraphFont"/>
    <w:rsid w:val="00E61556"/>
  </w:style>
  <w:style w:type="character" w:styleId="UnresolvedMention">
    <w:name w:val="Unresolved Mention"/>
    <w:basedOn w:val="DefaultParagraphFont"/>
    <w:uiPriority w:val="99"/>
    <w:semiHidden/>
    <w:unhideWhenUsed/>
    <w:rsid w:val="00E53708"/>
    <w:rPr>
      <w:color w:val="605E5C"/>
      <w:shd w:val="clear" w:color="auto" w:fill="E1DFDD"/>
    </w:rPr>
  </w:style>
  <w:style w:type="character" w:customStyle="1" w:styleId="auto-select">
    <w:name w:val="auto-select"/>
    <w:basedOn w:val="DefaultParagraphFont"/>
    <w:rsid w:val="005025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23264">
      <w:bodyDiv w:val="1"/>
      <w:marLeft w:val="0"/>
      <w:marRight w:val="0"/>
      <w:marTop w:val="0"/>
      <w:marBottom w:val="0"/>
      <w:divBdr>
        <w:top w:val="none" w:sz="0" w:space="0" w:color="auto"/>
        <w:left w:val="none" w:sz="0" w:space="0" w:color="auto"/>
        <w:bottom w:val="none" w:sz="0" w:space="0" w:color="auto"/>
        <w:right w:val="none" w:sz="0" w:space="0" w:color="auto"/>
      </w:divBdr>
      <w:divsChild>
        <w:div w:id="1865094071">
          <w:marLeft w:val="0"/>
          <w:marRight w:val="0"/>
          <w:marTop w:val="0"/>
          <w:marBottom w:val="0"/>
          <w:divBdr>
            <w:top w:val="none" w:sz="0" w:space="0" w:color="auto"/>
            <w:left w:val="none" w:sz="0" w:space="0" w:color="auto"/>
            <w:bottom w:val="none" w:sz="0" w:space="0" w:color="auto"/>
            <w:right w:val="none" w:sz="0" w:space="0" w:color="auto"/>
          </w:divBdr>
        </w:div>
        <w:div w:id="2036690375">
          <w:marLeft w:val="0"/>
          <w:marRight w:val="0"/>
          <w:marTop w:val="0"/>
          <w:marBottom w:val="0"/>
          <w:divBdr>
            <w:top w:val="none" w:sz="0" w:space="0" w:color="auto"/>
            <w:left w:val="none" w:sz="0" w:space="0" w:color="auto"/>
            <w:bottom w:val="none" w:sz="0" w:space="0" w:color="auto"/>
            <w:right w:val="none" w:sz="0" w:space="0" w:color="auto"/>
          </w:divBdr>
          <w:divsChild>
            <w:div w:id="1737043732">
              <w:marLeft w:val="0"/>
              <w:marRight w:val="0"/>
              <w:marTop w:val="600"/>
              <w:marBottom w:val="0"/>
              <w:divBdr>
                <w:top w:val="single" w:sz="6" w:space="0" w:color="EBEBEC"/>
                <w:left w:val="none" w:sz="0" w:space="0" w:color="auto"/>
                <w:bottom w:val="none" w:sz="0" w:space="0" w:color="auto"/>
                <w:right w:val="none" w:sz="0" w:space="0" w:color="auto"/>
              </w:divBdr>
            </w:div>
            <w:div w:id="679312981">
              <w:marLeft w:val="0"/>
              <w:marRight w:val="0"/>
              <w:marTop w:val="0"/>
              <w:marBottom w:val="0"/>
              <w:divBdr>
                <w:top w:val="none" w:sz="0" w:space="0" w:color="auto"/>
                <w:left w:val="none" w:sz="0" w:space="0" w:color="auto"/>
                <w:bottom w:val="none" w:sz="0" w:space="0" w:color="auto"/>
                <w:right w:val="none" w:sz="0" w:space="0" w:color="auto"/>
              </w:divBdr>
            </w:div>
            <w:div w:id="990671976">
              <w:marLeft w:val="0"/>
              <w:marRight w:val="0"/>
              <w:marTop w:val="0"/>
              <w:marBottom w:val="0"/>
              <w:divBdr>
                <w:top w:val="none" w:sz="0" w:space="0" w:color="auto"/>
                <w:left w:val="none" w:sz="0" w:space="0" w:color="auto"/>
                <w:bottom w:val="none" w:sz="0" w:space="0" w:color="auto"/>
                <w:right w:val="none" w:sz="0" w:space="0" w:color="auto"/>
              </w:divBdr>
            </w:div>
            <w:div w:id="1812208822">
              <w:marLeft w:val="0"/>
              <w:marRight w:val="0"/>
              <w:marTop w:val="0"/>
              <w:marBottom w:val="0"/>
              <w:divBdr>
                <w:top w:val="none" w:sz="0" w:space="0" w:color="auto"/>
                <w:left w:val="none" w:sz="0" w:space="0" w:color="auto"/>
                <w:bottom w:val="none" w:sz="0" w:space="0" w:color="auto"/>
                <w:right w:val="none" w:sz="0" w:space="0" w:color="auto"/>
              </w:divBdr>
              <w:divsChild>
                <w:div w:id="873809544">
                  <w:marLeft w:val="0"/>
                  <w:marRight w:val="0"/>
                  <w:marTop w:val="0"/>
                  <w:marBottom w:val="0"/>
                  <w:divBdr>
                    <w:top w:val="none" w:sz="0" w:space="0" w:color="auto"/>
                    <w:left w:val="none" w:sz="0" w:space="0" w:color="auto"/>
                    <w:bottom w:val="none" w:sz="0" w:space="0" w:color="auto"/>
                    <w:right w:val="none" w:sz="0" w:space="0" w:color="auto"/>
                  </w:divBdr>
                  <w:divsChild>
                    <w:div w:id="1037850191">
                      <w:marLeft w:val="0"/>
                      <w:marRight w:val="0"/>
                      <w:marTop w:val="0"/>
                      <w:marBottom w:val="0"/>
                      <w:divBdr>
                        <w:top w:val="none" w:sz="0" w:space="0" w:color="auto"/>
                        <w:left w:val="none" w:sz="0" w:space="0" w:color="auto"/>
                        <w:bottom w:val="none" w:sz="0" w:space="0" w:color="auto"/>
                        <w:right w:val="none" w:sz="0" w:space="0" w:color="auto"/>
                      </w:divBdr>
                      <w:divsChild>
                        <w:div w:id="187013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938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6170769">
      <w:bodyDiv w:val="1"/>
      <w:marLeft w:val="0"/>
      <w:marRight w:val="0"/>
      <w:marTop w:val="0"/>
      <w:marBottom w:val="0"/>
      <w:divBdr>
        <w:top w:val="none" w:sz="0" w:space="0" w:color="auto"/>
        <w:left w:val="none" w:sz="0" w:space="0" w:color="auto"/>
        <w:bottom w:val="none" w:sz="0" w:space="0" w:color="auto"/>
        <w:right w:val="none" w:sz="0" w:space="0" w:color="auto"/>
      </w:divBdr>
      <w:divsChild>
        <w:div w:id="1596088744">
          <w:marLeft w:val="0"/>
          <w:marRight w:val="0"/>
          <w:marTop w:val="0"/>
          <w:marBottom w:val="0"/>
          <w:divBdr>
            <w:top w:val="none" w:sz="0" w:space="0" w:color="auto"/>
            <w:left w:val="none" w:sz="0" w:space="0" w:color="auto"/>
            <w:bottom w:val="none" w:sz="0" w:space="0" w:color="auto"/>
            <w:right w:val="none" w:sz="0" w:space="0" w:color="auto"/>
          </w:divBdr>
        </w:div>
        <w:div w:id="227303084">
          <w:marLeft w:val="0"/>
          <w:marRight w:val="0"/>
          <w:marTop w:val="0"/>
          <w:marBottom w:val="0"/>
          <w:divBdr>
            <w:top w:val="none" w:sz="0" w:space="0" w:color="auto"/>
            <w:left w:val="none" w:sz="0" w:space="0" w:color="auto"/>
            <w:bottom w:val="none" w:sz="0" w:space="0" w:color="auto"/>
            <w:right w:val="none" w:sz="0" w:space="0" w:color="auto"/>
          </w:divBdr>
        </w:div>
      </w:divsChild>
    </w:div>
    <w:div w:id="83572935">
      <w:bodyDiv w:val="1"/>
      <w:marLeft w:val="0"/>
      <w:marRight w:val="0"/>
      <w:marTop w:val="0"/>
      <w:marBottom w:val="0"/>
      <w:divBdr>
        <w:top w:val="none" w:sz="0" w:space="0" w:color="auto"/>
        <w:left w:val="none" w:sz="0" w:space="0" w:color="auto"/>
        <w:bottom w:val="none" w:sz="0" w:space="0" w:color="auto"/>
        <w:right w:val="none" w:sz="0" w:space="0" w:color="auto"/>
      </w:divBdr>
      <w:divsChild>
        <w:div w:id="854726744">
          <w:marLeft w:val="0"/>
          <w:marRight w:val="0"/>
          <w:marTop w:val="0"/>
          <w:marBottom w:val="0"/>
          <w:divBdr>
            <w:top w:val="none" w:sz="0" w:space="0" w:color="auto"/>
            <w:left w:val="none" w:sz="0" w:space="0" w:color="auto"/>
            <w:bottom w:val="none" w:sz="0" w:space="0" w:color="auto"/>
            <w:right w:val="none" w:sz="0" w:space="0" w:color="auto"/>
          </w:divBdr>
        </w:div>
        <w:div w:id="2015837595">
          <w:marLeft w:val="0"/>
          <w:marRight w:val="0"/>
          <w:marTop w:val="0"/>
          <w:marBottom w:val="0"/>
          <w:divBdr>
            <w:top w:val="none" w:sz="0" w:space="0" w:color="auto"/>
            <w:left w:val="none" w:sz="0" w:space="0" w:color="auto"/>
            <w:bottom w:val="none" w:sz="0" w:space="0" w:color="auto"/>
            <w:right w:val="none" w:sz="0" w:space="0" w:color="auto"/>
          </w:divBdr>
          <w:divsChild>
            <w:div w:id="1847481693">
              <w:marLeft w:val="0"/>
              <w:marRight w:val="0"/>
              <w:marTop w:val="0"/>
              <w:marBottom w:val="0"/>
              <w:divBdr>
                <w:top w:val="none" w:sz="0" w:space="0" w:color="auto"/>
                <w:left w:val="none" w:sz="0" w:space="0" w:color="auto"/>
                <w:bottom w:val="none" w:sz="0" w:space="0" w:color="auto"/>
                <w:right w:val="none" w:sz="0" w:space="0" w:color="auto"/>
              </w:divBdr>
            </w:div>
            <w:div w:id="2076733716">
              <w:marLeft w:val="0"/>
              <w:marRight w:val="0"/>
              <w:marTop w:val="0"/>
              <w:marBottom w:val="0"/>
              <w:divBdr>
                <w:top w:val="none" w:sz="0" w:space="0" w:color="auto"/>
                <w:left w:val="none" w:sz="0" w:space="0" w:color="auto"/>
                <w:bottom w:val="none" w:sz="0" w:space="0" w:color="auto"/>
                <w:right w:val="none" w:sz="0" w:space="0" w:color="auto"/>
              </w:divBdr>
            </w:div>
            <w:div w:id="1993098758">
              <w:marLeft w:val="0"/>
              <w:marRight w:val="0"/>
              <w:marTop w:val="0"/>
              <w:marBottom w:val="0"/>
              <w:divBdr>
                <w:top w:val="none" w:sz="0" w:space="0" w:color="auto"/>
                <w:left w:val="none" w:sz="0" w:space="0" w:color="auto"/>
                <w:bottom w:val="none" w:sz="0" w:space="0" w:color="auto"/>
                <w:right w:val="none" w:sz="0" w:space="0" w:color="auto"/>
              </w:divBdr>
              <w:divsChild>
                <w:div w:id="1776631984">
                  <w:marLeft w:val="0"/>
                  <w:marRight w:val="0"/>
                  <w:marTop w:val="0"/>
                  <w:marBottom w:val="0"/>
                  <w:divBdr>
                    <w:top w:val="none" w:sz="0" w:space="0" w:color="auto"/>
                    <w:left w:val="none" w:sz="0" w:space="0" w:color="auto"/>
                    <w:bottom w:val="none" w:sz="0" w:space="0" w:color="auto"/>
                    <w:right w:val="none" w:sz="0" w:space="0" w:color="auto"/>
                  </w:divBdr>
                  <w:divsChild>
                    <w:div w:id="1939677366">
                      <w:marLeft w:val="0"/>
                      <w:marRight w:val="0"/>
                      <w:marTop w:val="0"/>
                      <w:marBottom w:val="0"/>
                      <w:divBdr>
                        <w:top w:val="none" w:sz="0" w:space="0" w:color="auto"/>
                        <w:left w:val="none" w:sz="0" w:space="0" w:color="auto"/>
                        <w:bottom w:val="none" w:sz="0" w:space="0" w:color="auto"/>
                        <w:right w:val="none" w:sz="0" w:space="0" w:color="auto"/>
                      </w:divBdr>
                      <w:divsChild>
                        <w:div w:id="115102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694974">
                  <w:marLeft w:val="0"/>
                  <w:marRight w:val="0"/>
                  <w:marTop w:val="180"/>
                  <w:marBottom w:val="0"/>
                  <w:divBdr>
                    <w:top w:val="none" w:sz="0" w:space="0" w:color="auto"/>
                    <w:left w:val="none" w:sz="0" w:space="0" w:color="auto"/>
                    <w:bottom w:val="none" w:sz="0" w:space="0" w:color="auto"/>
                    <w:right w:val="none" w:sz="0" w:space="0" w:color="auto"/>
                  </w:divBdr>
                </w:div>
                <w:div w:id="7715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05359">
      <w:bodyDiv w:val="1"/>
      <w:marLeft w:val="0"/>
      <w:marRight w:val="0"/>
      <w:marTop w:val="0"/>
      <w:marBottom w:val="0"/>
      <w:divBdr>
        <w:top w:val="none" w:sz="0" w:space="0" w:color="auto"/>
        <w:left w:val="none" w:sz="0" w:space="0" w:color="auto"/>
        <w:bottom w:val="none" w:sz="0" w:space="0" w:color="auto"/>
        <w:right w:val="none" w:sz="0" w:space="0" w:color="auto"/>
      </w:divBdr>
      <w:divsChild>
        <w:div w:id="1351419365">
          <w:marLeft w:val="0"/>
          <w:marRight w:val="0"/>
          <w:marTop w:val="0"/>
          <w:marBottom w:val="0"/>
          <w:divBdr>
            <w:top w:val="none" w:sz="0" w:space="0" w:color="auto"/>
            <w:left w:val="none" w:sz="0" w:space="0" w:color="auto"/>
            <w:bottom w:val="none" w:sz="0" w:space="0" w:color="auto"/>
            <w:right w:val="none" w:sz="0" w:space="0" w:color="auto"/>
          </w:divBdr>
          <w:divsChild>
            <w:div w:id="355161706">
              <w:marLeft w:val="0"/>
              <w:marRight w:val="0"/>
              <w:marTop w:val="0"/>
              <w:marBottom w:val="0"/>
              <w:divBdr>
                <w:top w:val="none" w:sz="0" w:space="0" w:color="auto"/>
                <w:left w:val="none" w:sz="0" w:space="0" w:color="auto"/>
                <w:bottom w:val="none" w:sz="0" w:space="0" w:color="auto"/>
                <w:right w:val="none" w:sz="0" w:space="0" w:color="auto"/>
              </w:divBdr>
              <w:divsChild>
                <w:div w:id="1308361355">
                  <w:marLeft w:val="0"/>
                  <w:marRight w:val="0"/>
                  <w:marTop w:val="0"/>
                  <w:marBottom w:val="0"/>
                  <w:divBdr>
                    <w:top w:val="none" w:sz="0" w:space="0" w:color="auto"/>
                    <w:left w:val="none" w:sz="0" w:space="0" w:color="auto"/>
                    <w:bottom w:val="none" w:sz="0" w:space="0" w:color="auto"/>
                    <w:right w:val="none" w:sz="0" w:space="0" w:color="auto"/>
                  </w:divBdr>
                  <w:divsChild>
                    <w:div w:id="870797620">
                      <w:marLeft w:val="0"/>
                      <w:marRight w:val="0"/>
                      <w:marTop w:val="0"/>
                      <w:marBottom w:val="0"/>
                      <w:divBdr>
                        <w:top w:val="none" w:sz="0" w:space="0" w:color="auto"/>
                        <w:left w:val="none" w:sz="0" w:space="0" w:color="auto"/>
                        <w:bottom w:val="none" w:sz="0" w:space="0" w:color="auto"/>
                        <w:right w:val="none" w:sz="0" w:space="0" w:color="auto"/>
                      </w:divBdr>
                      <w:divsChild>
                        <w:div w:id="1627078435">
                          <w:marLeft w:val="0"/>
                          <w:marRight w:val="0"/>
                          <w:marTop w:val="0"/>
                          <w:marBottom w:val="0"/>
                          <w:divBdr>
                            <w:top w:val="none" w:sz="0" w:space="0" w:color="auto"/>
                            <w:left w:val="none" w:sz="0" w:space="0" w:color="auto"/>
                            <w:bottom w:val="none" w:sz="0" w:space="0" w:color="auto"/>
                            <w:right w:val="none" w:sz="0" w:space="0" w:color="auto"/>
                          </w:divBdr>
                          <w:divsChild>
                            <w:div w:id="1284382831">
                              <w:marLeft w:val="0"/>
                              <w:marRight w:val="0"/>
                              <w:marTop w:val="0"/>
                              <w:marBottom w:val="0"/>
                              <w:divBdr>
                                <w:top w:val="none" w:sz="0" w:space="0" w:color="auto"/>
                                <w:left w:val="none" w:sz="0" w:space="0" w:color="auto"/>
                                <w:bottom w:val="none" w:sz="0" w:space="0" w:color="auto"/>
                                <w:right w:val="none" w:sz="0" w:space="0" w:color="auto"/>
                              </w:divBdr>
                              <w:divsChild>
                                <w:div w:id="1454907683">
                                  <w:marLeft w:val="0"/>
                                  <w:marRight w:val="0"/>
                                  <w:marTop w:val="0"/>
                                  <w:marBottom w:val="0"/>
                                  <w:divBdr>
                                    <w:top w:val="none" w:sz="0" w:space="0" w:color="auto"/>
                                    <w:left w:val="none" w:sz="0" w:space="0" w:color="auto"/>
                                    <w:bottom w:val="none" w:sz="0" w:space="0" w:color="auto"/>
                                    <w:right w:val="none" w:sz="0" w:space="0" w:color="auto"/>
                                  </w:divBdr>
                                  <w:divsChild>
                                    <w:div w:id="1949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745532">
      <w:bodyDiv w:val="1"/>
      <w:marLeft w:val="0"/>
      <w:marRight w:val="0"/>
      <w:marTop w:val="0"/>
      <w:marBottom w:val="0"/>
      <w:divBdr>
        <w:top w:val="none" w:sz="0" w:space="0" w:color="auto"/>
        <w:left w:val="none" w:sz="0" w:space="0" w:color="auto"/>
        <w:bottom w:val="none" w:sz="0" w:space="0" w:color="auto"/>
        <w:right w:val="none" w:sz="0" w:space="0" w:color="auto"/>
      </w:divBdr>
      <w:divsChild>
        <w:div w:id="784736641">
          <w:marLeft w:val="0"/>
          <w:marRight w:val="0"/>
          <w:marTop w:val="0"/>
          <w:marBottom w:val="0"/>
          <w:divBdr>
            <w:top w:val="none" w:sz="0" w:space="0" w:color="auto"/>
            <w:left w:val="none" w:sz="0" w:space="0" w:color="auto"/>
            <w:bottom w:val="none" w:sz="0" w:space="0" w:color="auto"/>
            <w:right w:val="none" w:sz="0" w:space="0" w:color="auto"/>
          </w:divBdr>
        </w:div>
        <w:div w:id="1822384699">
          <w:marLeft w:val="0"/>
          <w:marRight w:val="0"/>
          <w:marTop w:val="0"/>
          <w:marBottom w:val="0"/>
          <w:divBdr>
            <w:top w:val="none" w:sz="0" w:space="0" w:color="auto"/>
            <w:left w:val="none" w:sz="0" w:space="0" w:color="auto"/>
            <w:bottom w:val="none" w:sz="0" w:space="0" w:color="auto"/>
            <w:right w:val="none" w:sz="0" w:space="0" w:color="auto"/>
          </w:divBdr>
        </w:div>
      </w:divsChild>
    </w:div>
    <w:div w:id="705134098">
      <w:bodyDiv w:val="1"/>
      <w:marLeft w:val="240"/>
      <w:marRight w:val="240"/>
      <w:marTop w:val="240"/>
      <w:marBottom w:val="60"/>
      <w:divBdr>
        <w:top w:val="none" w:sz="0" w:space="0" w:color="auto"/>
        <w:left w:val="none" w:sz="0" w:space="0" w:color="auto"/>
        <w:bottom w:val="none" w:sz="0" w:space="0" w:color="auto"/>
        <w:right w:val="none" w:sz="0" w:space="0" w:color="auto"/>
      </w:divBdr>
      <w:divsChild>
        <w:div w:id="469127542">
          <w:marLeft w:val="0"/>
          <w:marRight w:val="0"/>
          <w:marTop w:val="0"/>
          <w:marBottom w:val="0"/>
          <w:divBdr>
            <w:top w:val="none" w:sz="0" w:space="0" w:color="auto"/>
            <w:left w:val="none" w:sz="0" w:space="0" w:color="auto"/>
            <w:bottom w:val="single" w:sz="6" w:space="9" w:color="C8C8C8"/>
            <w:right w:val="none" w:sz="0" w:space="0" w:color="auto"/>
          </w:divBdr>
          <w:divsChild>
            <w:div w:id="1928805771">
              <w:marLeft w:val="0"/>
              <w:marRight w:val="0"/>
              <w:marTop w:val="0"/>
              <w:marBottom w:val="0"/>
              <w:divBdr>
                <w:top w:val="none" w:sz="0" w:space="0" w:color="auto"/>
                <w:left w:val="none" w:sz="0" w:space="0" w:color="auto"/>
                <w:bottom w:val="none" w:sz="0" w:space="0" w:color="auto"/>
                <w:right w:val="none" w:sz="0" w:space="0" w:color="auto"/>
              </w:divBdr>
            </w:div>
            <w:div w:id="279531437">
              <w:marLeft w:val="0"/>
              <w:marRight w:val="0"/>
              <w:marTop w:val="0"/>
              <w:marBottom w:val="0"/>
              <w:divBdr>
                <w:top w:val="none" w:sz="0" w:space="0" w:color="auto"/>
                <w:left w:val="none" w:sz="0" w:space="0" w:color="auto"/>
                <w:bottom w:val="none" w:sz="0" w:space="0" w:color="auto"/>
                <w:right w:val="none" w:sz="0" w:space="0" w:color="auto"/>
              </w:divBdr>
            </w:div>
            <w:div w:id="1388526729">
              <w:marLeft w:val="0"/>
              <w:marRight w:val="0"/>
              <w:marTop w:val="0"/>
              <w:marBottom w:val="0"/>
              <w:divBdr>
                <w:top w:val="none" w:sz="0" w:space="0" w:color="auto"/>
                <w:left w:val="none" w:sz="0" w:space="0" w:color="auto"/>
                <w:bottom w:val="none" w:sz="0" w:space="0" w:color="auto"/>
                <w:right w:val="none" w:sz="0" w:space="0" w:color="auto"/>
              </w:divBdr>
            </w:div>
            <w:div w:id="178114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82599">
      <w:bodyDiv w:val="1"/>
      <w:marLeft w:val="0"/>
      <w:marRight w:val="0"/>
      <w:marTop w:val="0"/>
      <w:marBottom w:val="0"/>
      <w:divBdr>
        <w:top w:val="none" w:sz="0" w:space="0" w:color="auto"/>
        <w:left w:val="none" w:sz="0" w:space="0" w:color="auto"/>
        <w:bottom w:val="none" w:sz="0" w:space="0" w:color="auto"/>
        <w:right w:val="none" w:sz="0" w:space="0" w:color="auto"/>
      </w:divBdr>
      <w:divsChild>
        <w:div w:id="2026396770">
          <w:marLeft w:val="0"/>
          <w:marRight w:val="0"/>
          <w:marTop w:val="0"/>
          <w:marBottom w:val="0"/>
          <w:divBdr>
            <w:top w:val="none" w:sz="0" w:space="0" w:color="auto"/>
            <w:left w:val="none" w:sz="0" w:space="0" w:color="auto"/>
            <w:bottom w:val="none" w:sz="0" w:space="0" w:color="auto"/>
            <w:right w:val="none" w:sz="0" w:space="0" w:color="auto"/>
          </w:divBdr>
        </w:div>
        <w:div w:id="928200302">
          <w:marLeft w:val="0"/>
          <w:marRight w:val="0"/>
          <w:marTop w:val="0"/>
          <w:marBottom w:val="0"/>
          <w:divBdr>
            <w:top w:val="none" w:sz="0" w:space="0" w:color="auto"/>
            <w:left w:val="none" w:sz="0" w:space="0" w:color="auto"/>
            <w:bottom w:val="none" w:sz="0" w:space="0" w:color="auto"/>
            <w:right w:val="none" w:sz="0" w:space="0" w:color="auto"/>
          </w:divBdr>
          <w:divsChild>
            <w:div w:id="1182625916">
              <w:marLeft w:val="0"/>
              <w:marRight w:val="0"/>
              <w:marTop w:val="600"/>
              <w:marBottom w:val="0"/>
              <w:divBdr>
                <w:top w:val="single" w:sz="6" w:space="0" w:color="EBEBEC"/>
                <w:left w:val="none" w:sz="0" w:space="0" w:color="auto"/>
                <w:bottom w:val="none" w:sz="0" w:space="0" w:color="auto"/>
                <w:right w:val="none" w:sz="0" w:space="0" w:color="auto"/>
              </w:divBdr>
            </w:div>
            <w:div w:id="1899975281">
              <w:marLeft w:val="0"/>
              <w:marRight w:val="0"/>
              <w:marTop w:val="0"/>
              <w:marBottom w:val="0"/>
              <w:divBdr>
                <w:top w:val="none" w:sz="0" w:space="0" w:color="auto"/>
                <w:left w:val="none" w:sz="0" w:space="0" w:color="auto"/>
                <w:bottom w:val="none" w:sz="0" w:space="0" w:color="auto"/>
                <w:right w:val="none" w:sz="0" w:space="0" w:color="auto"/>
              </w:divBdr>
            </w:div>
            <w:div w:id="1189951112">
              <w:marLeft w:val="0"/>
              <w:marRight w:val="0"/>
              <w:marTop w:val="0"/>
              <w:marBottom w:val="0"/>
              <w:divBdr>
                <w:top w:val="none" w:sz="0" w:space="0" w:color="auto"/>
                <w:left w:val="none" w:sz="0" w:space="0" w:color="auto"/>
                <w:bottom w:val="none" w:sz="0" w:space="0" w:color="auto"/>
                <w:right w:val="none" w:sz="0" w:space="0" w:color="auto"/>
              </w:divBdr>
            </w:div>
            <w:div w:id="1182162929">
              <w:marLeft w:val="0"/>
              <w:marRight w:val="0"/>
              <w:marTop w:val="0"/>
              <w:marBottom w:val="0"/>
              <w:divBdr>
                <w:top w:val="none" w:sz="0" w:space="0" w:color="auto"/>
                <w:left w:val="none" w:sz="0" w:space="0" w:color="auto"/>
                <w:bottom w:val="none" w:sz="0" w:space="0" w:color="auto"/>
                <w:right w:val="none" w:sz="0" w:space="0" w:color="auto"/>
              </w:divBdr>
              <w:divsChild>
                <w:div w:id="1225602628">
                  <w:marLeft w:val="0"/>
                  <w:marRight w:val="0"/>
                  <w:marTop w:val="0"/>
                  <w:marBottom w:val="0"/>
                  <w:divBdr>
                    <w:top w:val="none" w:sz="0" w:space="0" w:color="auto"/>
                    <w:left w:val="none" w:sz="0" w:space="0" w:color="auto"/>
                    <w:bottom w:val="none" w:sz="0" w:space="0" w:color="auto"/>
                    <w:right w:val="none" w:sz="0" w:space="0" w:color="auto"/>
                  </w:divBdr>
                  <w:divsChild>
                    <w:div w:id="702630989">
                      <w:marLeft w:val="0"/>
                      <w:marRight w:val="0"/>
                      <w:marTop w:val="0"/>
                      <w:marBottom w:val="0"/>
                      <w:divBdr>
                        <w:top w:val="none" w:sz="0" w:space="0" w:color="auto"/>
                        <w:left w:val="none" w:sz="0" w:space="0" w:color="auto"/>
                        <w:bottom w:val="none" w:sz="0" w:space="0" w:color="auto"/>
                        <w:right w:val="none" w:sz="0" w:space="0" w:color="auto"/>
                      </w:divBdr>
                      <w:divsChild>
                        <w:div w:id="6261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6098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0012185">
      <w:bodyDiv w:val="1"/>
      <w:marLeft w:val="240"/>
      <w:marRight w:val="240"/>
      <w:marTop w:val="240"/>
      <w:marBottom w:val="60"/>
      <w:divBdr>
        <w:top w:val="none" w:sz="0" w:space="0" w:color="auto"/>
        <w:left w:val="none" w:sz="0" w:space="0" w:color="auto"/>
        <w:bottom w:val="none" w:sz="0" w:space="0" w:color="auto"/>
        <w:right w:val="none" w:sz="0" w:space="0" w:color="auto"/>
      </w:divBdr>
      <w:divsChild>
        <w:div w:id="1241014567">
          <w:marLeft w:val="0"/>
          <w:marRight w:val="0"/>
          <w:marTop w:val="0"/>
          <w:marBottom w:val="0"/>
          <w:divBdr>
            <w:top w:val="none" w:sz="0" w:space="0" w:color="auto"/>
            <w:left w:val="none" w:sz="0" w:space="0" w:color="auto"/>
            <w:bottom w:val="single" w:sz="6" w:space="9" w:color="C8C8C8"/>
            <w:right w:val="none" w:sz="0" w:space="0" w:color="auto"/>
          </w:divBdr>
          <w:divsChild>
            <w:div w:id="1806700231">
              <w:marLeft w:val="0"/>
              <w:marRight w:val="0"/>
              <w:marTop w:val="0"/>
              <w:marBottom w:val="0"/>
              <w:divBdr>
                <w:top w:val="none" w:sz="0" w:space="0" w:color="auto"/>
                <w:left w:val="none" w:sz="0" w:space="0" w:color="auto"/>
                <w:bottom w:val="none" w:sz="0" w:space="0" w:color="auto"/>
                <w:right w:val="none" w:sz="0" w:space="0" w:color="auto"/>
              </w:divBdr>
            </w:div>
            <w:div w:id="3867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0417">
      <w:bodyDiv w:val="1"/>
      <w:marLeft w:val="259"/>
      <w:marRight w:val="259"/>
      <w:marTop w:val="259"/>
      <w:marBottom w:val="65"/>
      <w:divBdr>
        <w:top w:val="none" w:sz="0" w:space="0" w:color="auto"/>
        <w:left w:val="none" w:sz="0" w:space="0" w:color="auto"/>
        <w:bottom w:val="none" w:sz="0" w:space="0" w:color="auto"/>
        <w:right w:val="none" w:sz="0" w:space="0" w:color="auto"/>
      </w:divBdr>
      <w:divsChild>
        <w:div w:id="2010205221">
          <w:marLeft w:val="0"/>
          <w:marRight w:val="0"/>
          <w:marTop w:val="0"/>
          <w:marBottom w:val="0"/>
          <w:divBdr>
            <w:top w:val="none" w:sz="0" w:space="0" w:color="auto"/>
            <w:left w:val="none" w:sz="0" w:space="0" w:color="auto"/>
            <w:bottom w:val="single" w:sz="6" w:space="10" w:color="C8C8C8"/>
            <w:right w:val="none" w:sz="0" w:space="0" w:color="auto"/>
          </w:divBdr>
          <w:divsChild>
            <w:div w:id="1851261673">
              <w:marLeft w:val="0"/>
              <w:marRight w:val="0"/>
              <w:marTop w:val="0"/>
              <w:marBottom w:val="0"/>
              <w:divBdr>
                <w:top w:val="none" w:sz="0" w:space="0" w:color="auto"/>
                <w:left w:val="none" w:sz="0" w:space="0" w:color="auto"/>
                <w:bottom w:val="none" w:sz="0" w:space="0" w:color="auto"/>
                <w:right w:val="none" w:sz="0" w:space="0" w:color="auto"/>
              </w:divBdr>
            </w:div>
            <w:div w:id="919405885">
              <w:marLeft w:val="0"/>
              <w:marRight w:val="0"/>
              <w:marTop w:val="0"/>
              <w:marBottom w:val="0"/>
              <w:divBdr>
                <w:top w:val="none" w:sz="0" w:space="0" w:color="auto"/>
                <w:left w:val="none" w:sz="0" w:space="0" w:color="auto"/>
                <w:bottom w:val="none" w:sz="0" w:space="0" w:color="auto"/>
                <w:right w:val="none" w:sz="0" w:space="0" w:color="auto"/>
              </w:divBdr>
            </w:div>
            <w:div w:id="2140879509">
              <w:marLeft w:val="0"/>
              <w:marRight w:val="0"/>
              <w:marTop w:val="0"/>
              <w:marBottom w:val="0"/>
              <w:divBdr>
                <w:top w:val="none" w:sz="0" w:space="0" w:color="auto"/>
                <w:left w:val="none" w:sz="0" w:space="0" w:color="auto"/>
                <w:bottom w:val="none" w:sz="0" w:space="0" w:color="auto"/>
                <w:right w:val="none" w:sz="0" w:space="0" w:color="auto"/>
              </w:divBdr>
            </w:div>
            <w:div w:id="2144418602">
              <w:marLeft w:val="0"/>
              <w:marRight w:val="0"/>
              <w:marTop w:val="0"/>
              <w:marBottom w:val="0"/>
              <w:divBdr>
                <w:top w:val="none" w:sz="0" w:space="0" w:color="auto"/>
                <w:left w:val="none" w:sz="0" w:space="0" w:color="auto"/>
                <w:bottom w:val="none" w:sz="0" w:space="0" w:color="auto"/>
                <w:right w:val="none" w:sz="0" w:space="0" w:color="auto"/>
              </w:divBdr>
            </w:div>
            <w:div w:id="12974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875">
      <w:bodyDiv w:val="1"/>
      <w:marLeft w:val="0"/>
      <w:marRight w:val="0"/>
      <w:marTop w:val="0"/>
      <w:marBottom w:val="0"/>
      <w:divBdr>
        <w:top w:val="none" w:sz="0" w:space="0" w:color="auto"/>
        <w:left w:val="none" w:sz="0" w:space="0" w:color="auto"/>
        <w:bottom w:val="none" w:sz="0" w:space="0" w:color="auto"/>
        <w:right w:val="none" w:sz="0" w:space="0" w:color="auto"/>
      </w:divBdr>
      <w:divsChild>
        <w:div w:id="1628316362">
          <w:marLeft w:val="0"/>
          <w:marRight w:val="0"/>
          <w:marTop w:val="0"/>
          <w:marBottom w:val="0"/>
          <w:divBdr>
            <w:top w:val="none" w:sz="0" w:space="0" w:color="auto"/>
            <w:left w:val="none" w:sz="0" w:space="0" w:color="auto"/>
            <w:bottom w:val="none" w:sz="0" w:space="0" w:color="auto"/>
            <w:right w:val="none" w:sz="0" w:space="0" w:color="auto"/>
          </w:divBdr>
        </w:div>
        <w:div w:id="1070301048">
          <w:marLeft w:val="0"/>
          <w:marRight w:val="0"/>
          <w:marTop w:val="0"/>
          <w:marBottom w:val="0"/>
          <w:divBdr>
            <w:top w:val="none" w:sz="0" w:space="0" w:color="auto"/>
            <w:left w:val="none" w:sz="0" w:space="0" w:color="auto"/>
            <w:bottom w:val="none" w:sz="0" w:space="0" w:color="auto"/>
            <w:right w:val="none" w:sz="0" w:space="0" w:color="auto"/>
          </w:divBdr>
          <w:divsChild>
            <w:div w:id="705375538">
              <w:marLeft w:val="0"/>
              <w:marRight w:val="0"/>
              <w:marTop w:val="0"/>
              <w:marBottom w:val="0"/>
              <w:divBdr>
                <w:top w:val="none" w:sz="0" w:space="0" w:color="auto"/>
                <w:left w:val="none" w:sz="0" w:space="0" w:color="auto"/>
                <w:bottom w:val="none" w:sz="0" w:space="0" w:color="auto"/>
                <w:right w:val="none" w:sz="0" w:space="0" w:color="auto"/>
              </w:divBdr>
            </w:div>
            <w:div w:id="1911579336">
              <w:marLeft w:val="0"/>
              <w:marRight w:val="0"/>
              <w:marTop w:val="0"/>
              <w:marBottom w:val="0"/>
              <w:divBdr>
                <w:top w:val="none" w:sz="0" w:space="0" w:color="auto"/>
                <w:left w:val="none" w:sz="0" w:space="0" w:color="auto"/>
                <w:bottom w:val="none" w:sz="0" w:space="0" w:color="auto"/>
                <w:right w:val="none" w:sz="0" w:space="0" w:color="auto"/>
              </w:divBdr>
            </w:div>
            <w:div w:id="1831288871">
              <w:marLeft w:val="0"/>
              <w:marRight w:val="0"/>
              <w:marTop w:val="0"/>
              <w:marBottom w:val="0"/>
              <w:divBdr>
                <w:top w:val="none" w:sz="0" w:space="0" w:color="auto"/>
                <w:left w:val="none" w:sz="0" w:space="0" w:color="auto"/>
                <w:bottom w:val="none" w:sz="0" w:space="0" w:color="auto"/>
                <w:right w:val="none" w:sz="0" w:space="0" w:color="auto"/>
              </w:divBdr>
              <w:divsChild>
                <w:div w:id="352851974">
                  <w:marLeft w:val="0"/>
                  <w:marRight w:val="0"/>
                  <w:marTop w:val="0"/>
                  <w:marBottom w:val="0"/>
                  <w:divBdr>
                    <w:top w:val="none" w:sz="0" w:space="0" w:color="auto"/>
                    <w:left w:val="none" w:sz="0" w:space="0" w:color="auto"/>
                    <w:bottom w:val="none" w:sz="0" w:space="0" w:color="auto"/>
                    <w:right w:val="none" w:sz="0" w:space="0" w:color="auto"/>
                  </w:divBdr>
                  <w:divsChild>
                    <w:div w:id="1705247615">
                      <w:marLeft w:val="0"/>
                      <w:marRight w:val="0"/>
                      <w:marTop w:val="0"/>
                      <w:marBottom w:val="0"/>
                      <w:divBdr>
                        <w:top w:val="none" w:sz="0" w:space="0" w:color="auto"/>
                        <w:left w:val="none" w:sz="0" w:space="0" w:color="auto"/>
                        <w:bottom w:val="none" w:sz="0" w:space="0" w:color="auto"/>
                        <w:right w:val="none" w:sz="0" w:space="0" w:color="auto"/>
                      </w:divBdr>
                      <w:divsChild>
                        <w:div w:id="68297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4889">
                  <w:marLeft w:val="0"/>
                  <w:marRight w:val="0"/>
                  <w:marTop w:val="180"/>
                  <w:marBottom w:val="0"/>
                  <w:divBdr>
                    <w:top w:val="none" w:sz="0" w:space="0" w:color="auto"/>
                    <w:left w:val="none" w:sz="0" w:space="0" w:color="auto"/>
                    <w:bottom w:val="none" w:sz="0" w:space="0" w:color="auto"/>
                    <w:right w:val="none" w:sz="0" w:space="0" w:color="auto"/>
                  </w:divBdr>
                </w:div>
                <w:div w:id="267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921237">
      <w:bodyDiv w:val="1"/>
      <w:marLeft w:val="0"/>
      <w:marRight w:val="0"/>
      <w:marTop w:val="0"/>
      <w:marBottom w:val="0"/>
      <w:divBdr>
        <w:top w:val="none" w:sz="0" w:space="0" w:color="auto"/>
        <w:left w:val="none" w:sz="0" w:space="0" w:color="auto"/>
        <w:bottom w:val="none" w:sz="0" w:space="0" w:color="auto"/>
        <w:right w:val="none" w:sz="0" w:space="0" w:color="auto"/>
      </w:divBdr>
      <w:divsChild>
        <w:div w:id="1520508954">
          <w:marLeft w:val="0"/>
          <w:marRight w:val="0"/>
          <w:marTop w:val="0"/>
          <w:marBottom w:val="0"/>
          <w:divBdr>
            <w:top w:val="none" w:sz="0" w:space="0" w:color="auto"/>
            <w:left w:val="none" w:sz="0" w:space="0" w:color="auto"/>
            <w:bottom w:val="none" w:sz="0" w:space="0" w:color="auto"/>
            <w:right w:val="none" w:sz="0" w:space="0" w:color="auto"/>
          </w:divBdr>
        </w:div>
        <w:div w:id="543443199">
          <w:marLeft w:val="0"/>
          <w:marRight w:val="0"/>
          <w:marTop w:val="0"/>
          <w:marBottom w:val="0"/>
          <w:divBdr>
            <w:top w:val="none" w:sz="0" w:space="0" w:color="auto"/>
            <w:left w:val="none" w:sz="0" w:space="0" w:color="auto"/>
            <w:bottom w:val="none" w:sz="0" w:space="0" w:color="auto"/>
            <w:right w:val="none" w:sz="0" w:space="0" w:color="auto"/>
          </w:divBdr>
        </w:div>
        <w:div w:id="474030658">
          <w:marLeft w:val="0"/>
          <w:marRight w:val="0"/>
          <w:marTop w:val="0"/>
          <w:marBottom w:val="0"/>
          <w:divBdr>
            <w:top w:val="none" w:sz="0" w:space="0" w:color="auto"/>
            <w:left w:val="none" w:sz="0" w:space="0" w:color="auto"/>
            <w:bottom w:val="none" w:sz="0" w:space="0" w:color="auto"/>
            <w:right w:val="none" w:sz="0" w:space="0" w:color="auto"/>
          </w:divBdr>
          <w:divsChild>
            <w:div w:id="1535802199">
              <w:marLeft w:val="0"/>
              <w:marRight w:val="0"/>
              <w:marTop w:val="0"/>
              <w:marBottom w:val="0"/>
              <w:divBdr>
                <w:top w:val="none" w:sz="0" w:space="0" w:color="auto"/>
                <w:left w:val="none" w:sz="0" w:space="0" w:color="auto"/>
                <w:bottom w:val="none" w:sz="0" w:space="0" w:color="auto"/>
                <w:right w:val="none" w:sz="0" w:space="0" w:color="auto"/>
              </w:divBdr>
              <w:divsChild>
                <w:div w:id="1465269955">
                  <w:marLeft w:val="0"/>
                  <w:marRight w:val="0"/>
                  <w:marTop w:val="0"/>
                  <w:marBottom w:val="0"/>
                  <w:divBdr>
                    <w:top w:val="none" w:sz="0" w:space="0" w:color="auto"/>
                    <w:left w:val="none" w:sz="0" w:space="0" w:color="auto"/>
                    <w:bottom w:val="none" w:sz="0" w:space="0" w:color="auto"/>
                    <w:right w:val="none" w:sz="0" w:space="0" w:color="auto"/>
                  </w:divBdr>
                  <w:divsChild>
                    <w:div w:id="18304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6764">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70993133">
      <w:bodyDiv w:val="1"/>
      <w:marLeft w:val="0"/>
      <w:marRight w:val="0"/>
      <w:marTop w:val="0"/>
      <w:marBottom w:val="0"/>
      <w:divBdr>
        <w:top w:val="none" w:sz="0" w:space="0" w:color="auto"/>
        <w:left w:val="none" w:sz="0" w:space="0" w:color="auto"/>
        <w:bottom w:val="none" w:sz="0" w:space="0" w:color="auto"/>
        <w:right w:val="none" w:sz="0" w:space="0" w:color="auto"/>
      </w:divBdr>
      <w:divsChild>
        <w:div w:id="683093932">
          <w:marLeft w:val="0"/>
          <w:marRight w:val="0"/>
          <w:marTop w:val="0"/>
          <w:marBottom w:val="0"/>
          <w:divBdr>
            <w:top w:val="none" w:sz="0" w:space="0" w:color="auto"/>
            <w:left w:val="none" w:sz="0" w:space="0" w:color="auto"/>
            <w:bottom w:val="none" w:sz="0" w:space="0" w:color="auto"/>
            <w:right w:val="none" w:sz="0" w:space="0" w:color="auto"/>
          </w:divBdr>
          <w:divsChild>
            <w:div w:id="1703631726">
              <w:marLeft w:val="0"/>
              <w:marRight w:val="0"/>
              <w:marTop w:val="0"/>
              <w:marBottom w:val="0"/>
              <w:divBdr>
                <w:top w:val="none" w:sz="0" w:space="0" w:color="auto"/>
                <w:left w:val="none" w:sz="0" w:space="0" w:color="auto"/>
                <w:bottom w:val="none" w:sz="0" w:space="0" w:color="auto"/>
                <w:right w:val="none" w:sz="0" w:space="0" w:color="auto"/>
              </w:divBdr>
              <w:divsChild>
                <w:div w:id="1867214548">
                  <w:marLeft w:val="0"/>
                  <w:marRight w:val="3"/>
                  <w:marTop w:val="0"/>
                  <w:marBottom w:val="0"/>
                  <w:divBdr>
                    <w:top w:val="none" w:sz="0" w:space="0" w:color="auto"/>
                    <w:left w:val="none" w:sz="0" w:space="0" w:color="auto"/>
                    <w:bottom w:val="none" w:sz="0" w:space="0" w:color="auto"/>
                    <w:right w:val="none" w:sz="0" w:space="0" w:color="auto"/>
                  </w:divBdr>
                  <w:divsChild>
                    <w:div w:id="1849053653">
                      <w:marLeft w:val="0"/>
                      <w:marRight w:val="0"/>
                      <w:marTop w:val="0"/>
                      <w:marBottom w:val="0"/>
                      <w:divBdr>
                        <w:top w:val="none" w:sz="0" w:space="0" w:color="auto"/>
                        <w:left w:val="none" w:sz="0" w:space="0" w:color="auto"/>
                        <w:bottom w:val="none" w:sz="0" w:space="0" w:color="auto"/>
                        <w:right w:val="none" w:sz="0" w:space="0" w:color="auto"/>
                      </w:divBdr>
                      <w:divsChild>
                        <w:div w:id="1041789482">
                          <w:marLeft w:val="0"/>
                          <w:marRight w:val="0"/>
                          <w:marTop w:val="0"/>
                          <w:marBottom w:val="0"/>
                          <w:divBdr>
                            <w:top w:val="none" w:sz="0" w:space="0" w:color="auto"/>
                            <w:left w:val="none" w:sz="0" w:space="0" w:color="auto"/>
                            <w:bottom w:val="none" w:sz="0" w:space="0" w:color="auto"/>
                            <w:right w:val="none" w:sz="0" w:space="0" w:color="auto"/>
                          </w:divBdr>
                          <w:divsChild>
                            <w:div w:id="1276790200">
                              <w:marLeft w:val="0"/>
                              <w:marRight w:val="0"/>
                              <w:marTop w:val="0"/>
                              <w:marBottom w:val="0"/>
                              <w:divBdr>
                                <w:top w:val="none" w:sz="0" w:space="0" w:color="auto"/>
                                <w:left w:val="none" w:sz="0" w:space="0" w:color="auto"/>
                                <w:bottom w:val="none" w:sz="0" w:space="0" w:color="auto"/>
                                <w:right w:val="none" w:sz="0" w:space="0" w:color="auto"/>
                              </w:divBdr>
                              <w:divsChild>
                                <w:div w:id="10185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1580411">
      <w:bodyDiv w:val="1"/>
      <w:marLeft w:val="0"/>
      <w:marRight w:val="0"/>
      <w:marTop w:val="0"/>
      <w:marBottom w:val="0"/>
      <w:divBdr>
        <w:top w:val="none" w:sz="0" w:space="0" w:color="auto"/>
        <w:left w:val="none" w:sz="0" w:space="0" w:color="auto"/>
        <w:bottom w:val="none" w:sz="0" w:space="0" w:color="auto"/>
        <w:right w:val="none" w:sz="0" w:space="0" w:color="auto"/>
      </w:divBdr>
      <w:divsChild>
        <w:div w:id="1116174973">
          <w:marLeft w:val="0"/>
          <w:marRight w:val="0"/>
          <w:marTop w:val="0"/>
          <w:marBottom w:val="0"/>
          <w:divBdr>
            <w:top w:val="none" w:sz="0" w:space="0" w:color="auto"/>
            <w:left w:val="none" w:sz="0" w:space="0" w:color="auto"/>
            <w:bottom w:val="none" w:sz="0" w:space="0" w:color="auto"/>
            <w:right w:val="none" w:sz="0" w:space="0" w:color="auto"/>
          </w:divBdr>
        </w:div>
        <w:div w:id="1171218152">
          <w:marLeft w:val="0"/>
          <w:marRight w:val="0"/>
          <w:marTop w:val="0"/>
          <w:marBottom w:val="0"/>
          <w:divBdr>
            <w:top w:val="none" w:sz="0" w:space="0" w:color="auto"/>
            <w:left w:val="none" w:sz="0" w:space="0" w:color="auto"/>
            <w:bottom w:val="none" w:sz="0" w:space="0" w:color="auto"/>
            <w:right w:val="none" w:sz="0" w:space="0" w:color="auto"/>
          </w:divBdr>
        </w:div>
        <w:div w:id="793327215">
          <w:marLeft w:val="0"/>
          <w:marRight w:val="0"/>
          <w:marTop w:val="0"/>
          <w:marBottom w:val="0"/>
          <w:divBdr>
            <w:top w:val="none" w:sz="0" w:space="0" w:color="auto"/>
            <w:left w:val="none" w:sz="0" w:space="0" w:color="auto"/>
            <w:bottom w:val="none" w:sz="0" w:space="0" w:color="auto"/>
            <w:right w:val="none" w:sz="0" w:space="0" w:color="auto"/>
          </w:divBdr>
          <w:divsChild>
            <w:div w:id="889028162">
              <w:marLeft w:val="0"/>
              <w:marRight w:val="0"/>
              <w:marTop w:val="0"/>
              <w:marBottom w:val="0"/>
              <w:divBdr>
                <w:top w:val="none" w:sz="0" w:space="0" w:color="auto"/>
                <w:left w:val="none" w:sz="0" w:space="0" w:color="auto"/>
                <w:bottom w:val="none" w:sz="0" w:space="0" w:color="auto"/>
                <w:right w:val="none" w:sz="0" w:space="0" w:color="auto"/>
              </w:divBdr>
              <w:divsChild>
                <w:div w:id="1755660627">
                  <w:marLeft w:val="0"/>
                  <w:marRight w:val="0"/>
                  <w:marTop w:val="0"/>
                  <w:marBottom w:val="0"/>
                  <w:divBdr>
                    <w:top w:val="none" w:sz="0" w:space="0" w:color="auto"/>
                    <w:left w:val="none" w:sz="0" w:space="0" w:color="auto"/>
                    <w:bottom w:val="none" w:sz="0" w:space="0" w:color="auto"/>
                    <w:right w:val="none" w:sz="0" w:space="0" w:color="auto"/>
                  </w:divBdr>
                  <w:divsChild>
                    <w:div w:id="350910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7985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93079908">
      <w:bodyDiv w:val="1"/>
      <w:marLeft w:val="0"/>
      <w:marRight w:val="0"/>
      <w:marTop w:val="0"/>
      <w:marBottom w:val="0"/>
      <w:divBdr>
        <w:top w:val="none" w:sz="0" w:space="0" w:color="auto"/>
        <w:left w:val="none" w:sz="0" w:space="0" w:color="auto"/>
        <w:bottom w:val="none" w:sz="0" w:space="0" w:color="auto"/>
        <w:right w:val="none" w:sz="0" w:space="0" w:color="auto"/>
      </w:divBdr>
      <w:divsChild>
        <w:div w:id="358508845">
          <w:marLeft w:val="0"/>
          <w:marRight w:val="0"/>
          <w:marTop w:val="0"/>
          <w:marBottom w:val="0"/>
          <w:divBdr>
            <w:top w:val="none" w:sz="0" w:space="0" w:color="auto"/>
            <w:left w:val="none" w:sz="0" w:space="0" w:color="auto"/>
            <w:bottom w:val="none" w:sz="0" w:space="0" w:color="auto"/>
            <w:right w:val="none" w:sz="0" w:space="0" w:color="auto"/>
          </w:divBdr>
          <w:divsChild>
            <w:div w:id="956062140">
              <w:marLeft w:val="0"/>
              <w:marRight w:val="0"/>
              <w:marTop w:val="0"/>
              <w:marBottom w:val="0"/>
              <w:divBdr>
                <w:top w:val="none" w:sz="0" w:space="0" w:color="auto"/>
                <w:left w:val="none" w:sz="0" w:space="0" w:color="auto"/>
                <w:bottom w:val="none" w:sz="0" w:space="0" w:color="auto"/>
                <w:right w:val="none" w:sz="0" w:space="0" w:color="auto"/>
              </w:divBdr>
              <w:divsChild>
                <w:div w:id="8419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034425">
          <w:marLeft w:val="0"/>
          <w:marRight w:val="0"/>
          <w:marTop w:val="180"/>
          <w:marBottom w:val="0"/>
          <w:divBdr>
            <w:top w:val="none" w:sz="0" w:space="0" w:color="auto"/>
            <w:left w:val="none" w:sz="0" w:space="0" w:color="auto"/>
            <w:bottom w:val="none" w:sz="0" w:space="0" w:color="auto"/>
            <w:right w:val="none" w:sz="0" w:space="0" w:color="auto"/>
          </w:divBdr>
        </w:div>
      </w:divsChild>
    </w:div>
    <w:div w:id="2088763555">
      <w:bodyDiv w:val="1"/>
      <w:marLeft w:val="0"/>
      <w:marRight w:val="0"/>
      <w:marTop w:val="0"/>
      <w:marBottom w:val="0"/>
      <w:divBdr>
        <w:top w:val="none" w:sz="0" w:space="0" w:color="auto"/>
        <w:left w:val="none" w:sz="0" w:space="0" w:color="auto"/>
        <w:bottom w:val="none" w:sz="0" w:space="0" w:color="auto"/>
        <w:right w:val="none" w:sz="0" w:space="0" w:color="auto"/>
      </w:divBdr>
      <w:divsChild>
        <w:div w:id="301349718">
          <w:marLeft w:val="0"/>
          <w:marRight w:val="0"/>
          <w:marTop w:val="0"/>
          <w:marBottom w:val="0"/>
          <w:divBdr>
            <w:top w:val="none" w:sz="0" w:space="0" w:color="auto"/>
            <w:left w:val="none" w:sz="0" w:space="0" w:color="auto"/>
            <w:bottom w:val="none" w:sz="0" w:space="0" w:color="auto"/>
            <w:right w:val="none" w:sz="0" w:space="0" w:color="auto"/>
          </w:divBdr>
        </w:div>
        <w:div w:id="760032953">
          <w:marLeft w:val="0"/>
          <w:marRight w:val="0"/>
          <w:marTop w:val="0"/>
          <w:marBottom w:val="0"/>
          <w:divBdr>
            <w:top w:val="none" w:sz="0" w:space="0" w:color="auto"/>
            <w:left w:val="none" w:sz="0" w:space="0" w:color="auto"/>
            <w:bottom w:val="none" w:sz="0" w:space="0" w:color="auto"/>
            <w:right w:val="none" w:sz="0" w:space="0" w:color="auto"/>
          </w:divBdr>
          <w:divsChild>
            <w:div w:id="2010254061">
              <w:marLeft w:val="0"/>
              <w:marRight w:val="0"/>
              <w:marTop w:val="0"/>
              <w:marBottom w:val="0"/>
              <w:divBdr>
                <w:top w:val="none" w:sz="0" w:space="0" w:color="auto"/>
                <w:left w:val="none" w:sz="0" w:space="0" w:color="auto"/>
                <w:bottom w:val="none" w:sz="0" w:space="0" w:color="auto"/>
                <w:right w:val="none" w:sz="0" w:space="0" w:color="auto"/>
              </w:divBdr>
            </w:div>
            <w:div w:id="1063797744">
              <w:marLeft w:val="0"/>
              <w:marRight w:val="0"/>
              <w:marTop w:val="0"/>
              <w:marBottom w:val="0"/>
              <w:divBdr>
                <w:top w:val="none" w:sz="0" w:space="0" w:color="auto"/>
                <w:left w:val="none" w:sz="0" w:space="0" w:color="auto"/>
                <w:bottom w:val="none" w:sz="0" w:space="0" w:color="auto"/>
                <w:right w:val="none" w:sz="0" w:space="0" w:color="auto"/>
              </w:divBdr>
            </w:div>
            <w:div w:id="2072192477">
              <w:marLeft w:val="0"/>
              <w:marRight w:val="0"/>
              <w:marTop w:val="0"/>
              <w:marBottom w:val="0"/>
              <w:divBdr>
                <w:top w:val="none" w:sz="0" w:space="0" w:color="auto"/>
                <w:left w:val="none" w:sz="0" w:space="0" w:color="auto"/>
                <w:bottom w:val="none" w:sz="0" w:space="0" w:color="auto"/>
                <w:right w:val="none" w:sz="0" w:space="0" w:color="auto"/>
              </w:divBdr>
              <w:divsChild>
                <w:div w:id="1515026128">
                  <w:marLeft w:val="0"/>
                  <w:marRight w:val="0"/>
                  <w:marTop w:val="0"/>
                  <w:marBottom w:val="0"/>
                  <w:divBdr>
                    <w:top w:val="none" w:sz="0" w:space="0" w:color="auto"/>
                    <w:left w:val="none" w:sz="0" w:space="0" w:color="auto"/>
                    <w:bottom w:val="none" w:sz="0" w:space="0" w:color="auto"/>
                    <w:right w:val="none" w:sz="0" w:space="0" w:color="auto"/>
                  </w:divBdr>
                  <w:divsChild>
                    <w:div w:id="136336182">
                      <w:marLeft w:val="0"/>
                      <w:marRight w:val="0"/>
                      <w:marTop w:val="0"/>
                      <w:marBottom w:val="0"/>
                      <w:divBdr>
                        <w:top w:val="none" w:sz="0" w:space="0" w:color="auto"/>
                        <w:left w:val="none" w:sz="0" w:space="0" w:color="auto"/>
                        <w:bottom w:val="none" w:sz="0" w:space="0" w:color="auto"/>
                        <w:right w:val="none" w:sz="0" w:space="0" w:color="auto"/>
                      </w:divBdr>
                      <w:divsChild>
                        <w:div w:id="208247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45762">
                  <w:marLeft w:val="0"/>
                  <w:marRight w:val="0"/>
                  <w:marTop w:val="180"/>
                  <w:marBottom w:val="0"/>
                  <w:divBdr>
                    <w:top w:val="none" w:sz="0" w:space="0" w:color="auto"/>
                    <w:left w:val="none" w:sz="0" w:space="0" w:color="auto"/>
                    <w:bottom w:val="none" w:sz="0" w:space="0" w:color="auto"/>
                    <w:right w:val="none" w:sz="0" w:space="0" w:color="auto"/>
                  </w:divBdr>
                </w:div>
                <w:div w:id="7631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yperlink" Target="https://www.facebook.com/MarionCountyHealt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https://twitter.com/MarionCo_Healt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igrationSourceURL xmlns="da63ae3f-0446-4110-8742-2f4d7803da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9043E07D2840E458E38DBC9A3106823" ma:contentTypeVersion="2" ma:contentTypeDescription="Create a new document." ma:contentTypeScope="" ma:versionID="83775f974f4cc3f86facbd6d54d0797b">
  <xsd:schema xmlns:xsd="http://www.w3.org/2001/XMLSchema" xmlns:xs="http://www.w3.org/2001/XMLSchema" xmlns:p="http://schemas.microsoft.com/office/2006/metadata/properties" xmlns:ns1="http://schemas.microsoft.com/sharepoint/v3" xmlns:ns2="da63ae3f-0446-4110-8742-2f4d7803dab3" targetNamespace="http://schemas.microsoft.com/office/2006/metadata/properties" ma:root="true" ma:fieldsID="b03abe162e437c3347918e481f984ea9" ns1:_="" ns2:_="">
    <xsd:import namespace="http://schemas.microsoft.com/sharepoint/v3"/>
    <xsd:import namespace="da63ae3f-0446-4110-8742-2f4d7803dab3"/>
    <xsd:element name="properties">
      <xsd:complexType>
        <xsd:sequence>
          <xsd:element name="documentManagement">
            <xsd:complexType>
              <xsd:all>
                <xsd:element ref="ns1:PublishingStartDate" minOccurs="0"/>
                <xsd:element ref="ns1:PublishingExpirationDate" minOccurs="0"/>
                <xsd:element ref="ns2:MigrationSource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63ae3f-0446-4110-8742-2f4d7803dab3" elementFormDefault="qualified">
    <xsd:import namespace="http://schemas.microsoft.com/office/2006/documentManagement/types"/>
    <xsd:import namespace="http://schemas.microsoft.com/office/infopath/2007/PartnerControls"/>
    <xsd:element name="MigrationSourceURL" ma:index="10" nillable="true" ma:displayName="MigrationSourceURL" ma:internalName="MigrationSourceURL">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6C616-00D7-4D3B-BD34-BF62695FF4D8}">
  <ds:schemaRefs>
    <ds:schemaRef ds:uri="http://schemas.openxmlformats.org/officeDocument/2006/bibliography"/>
  </ds:schemaRefs>
</ds:datastoreItem>
</file>

<file path=customXml/itemProps2.xml><?xml version="1.0" encoding="utf-8"?>
<ds:datastoreItem xmlns:ds="http://schemas.openxmlformats.org/officeDocument/2006/customXml" ds:itemID="{CA9E07C9-FFCB-4372-80E9-36624BAF6A3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7D0E708-BA74-4A65-B31D-4AA5BF3E2007}">
  <ds:schemaRefs>
    <ds:schemaRef ds:uri="http://schemas.microsoft.com/sharepoint/v3/contenttype/forms"/>
  </ds:schemaRefs>
</ds:datastoreItem>
</file>

<file path=customXml/itemProps4.xml><?xml version="1.0" encoding="utf-8"?>
<ds:datastoreItem xmlns:ds="http://schemas.openxmlformats.org/officeDocument/2006/customXml" ds:itemID="{2D11EAFC-0E7D-40F9-8D57-C358DC6C83B6}"/>
</file>

<file path=docProps/app.xml><?xml version="1.0" encoding="utf-8"?>
<Properties xmlns="http://schemas.openxmlformats.org/officeDocument/2006/extended-properties" xmlns:vt="http://schemas.openxmlformats.org/officeDocument/2006/docPropsVTypes">
  <Template>Normal</Template>
  <TotalTime>1</TotalTime>
  <Pages>2</Pages>
  <Words>583</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Title of meeting:</vt:lpstr>
    </vt:vector>
  </TitlesOfParts>
  <Company>Marion County</Company>
  <LinksUpToDate>false</LinksUpToDate>
  <CharactersWithSpaces>3901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MHAC May 2024 Minutes</dc:title>
  <dc:creator>lschwarz</dc:creator>
  <cp:lastModifiedBy>Melissa Gable</cp:lastModifiedBy>
  <cp:revision>2</cp:revision>
  <cp:lastPrinted>2022-02-07T22:58:00Z</cp:lastPrinted>
  <dcterms:created xsi:type="dcterms:W3CDTF">2024-12-02T23:33:00Z</dcterms:created>
  <dcterms:modified xsi:type="dcterms:W3CDTF">2024-12-02T23:33:00Z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0x01010049043E07D2840E458E38DBC9A3106823</vt:lpwstr>
  </property>
</Properties>
</file>